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F8B" w:rsidRPr="00333C60" w:rsidRDefault="004C4F8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République Algérienne Dém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cratique et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pulaire</w:t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Ministère de l’enseignement Supérieur et de la Recherche scientifique </w:t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1228090" cy="809625"/>
            <wp:effectExtent l="0" t="0" r="0" b="9525"/>
            <wp:docPr id="3" name="Image 3" descr="C:\Users\AYMEN\AppData\Local\Microsoft\Windows\Temporary Internet Files\Content.MSO\7D089CB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YMEN\AppData\Local\Microsoft\Windows\Temporary Internet Files\Content.MSO\7D089CBE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017" cy="81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le supérieure de Management-Tlemcen</w:t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Département : Management</w:t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Spécialité : Management et stratégie de l’entreprise</w:t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Mém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ire de Fin d’Etudes</w:t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En vue de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btenti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diplôme de Master académique</w:t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Thème </w:t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</w:p>
    <w:p w:rsidR="001A01CB" w:rsidRPr="00333C60" w:rsidRDefault="003F349E" w:rsidP="00333C60">
      <w:pPr>
        <w:spacing w:after="0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F349E">
        <w:rPr>
          <w:rFonts w:asciiTheme="majorBidi" w:hAnsiTheme="majorBidi" w:cstheme="majorBidi"/>
          <w:noProof/>
          <w:sz w:val="24"/>
          <w:szCs w:val="24"/>
          <w:lang w:eastAsia="fr-FR"/>
        </w:rPr>
        <w:pict>
          <v:rect id="Rectangle 2" o:spid="_x0000_s1026" style="position:absolute;left:0;text-align:left;margin-left:-1.8pt;margin-top:1.7pt;width:476.25pt;height:100.2pt;z-index:2516592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" fillcolor="white [3201]" strokecolor="black [3213]" strokeweight="1pt">
            <v:textbox>
              <w:txbxContent>
                <w:p w:rsidR="001857DB" w:rsidRPr="00006ED9" w:rsidRDefault="001857DB" w:rsidP="001A01CB">
                  <w:pPr>
                    <w:jc w:val="center"/>
                    <w:rPr>
                      <w:rFonts w:asciiTheme="majorBidi" w:hAnsiTheme="majorBidi" w:cstheme="majorBidi"/>
                      <w:sz w:val="50"/>
                      <w:szCs w:val="50"/>
                    </w:rPr>
                  </w:pPr>
                  <w:r>
                    <w:rPr>
                      <w:rFonts w:asciiTheme="majorBidi" w:hAnsiTheme="majorBidi" w:cstheme="majorBidi"/>
                      <w:sz w:val="50"/>
                      <w:szCs w:val="50"/>
                    </w:rPr>
                    <w:t>L’évaluati</w:t>
                  </w:r>
                  <w:r w:rsidR="00241D39">
                    <w:rPr>
                      <w:rFonts w:asciiTheme="majorBidi" w:hAnsiTheme="majorBidi" w:cstheme="majorBidi"/>
                      <w:sz w:val="50"/>
                      <w:szCs w:val="50"/>
                    </w:rPr>
                    <w:t>ο</w:t>
                  </w:r>
                  <w:r>
                    <w:rPr>
                      <w:rFonts w:asciiTheme="majorBidi" w:hAnsiTheme="majorBidi" w:cstheme="majorBidi"/>
                      <w:sz w:val="50"/>
                      <w:szCs w:val="50"/>
                    </w:rPr>
                    <w:t>n de capital humain c</w:t>
                  </w:r>
                  <w:r w:rsidR="00241D39">
                    <w:rPr>
                      <w:rFonts w:asciiTheme="majorBidi" w:hAnsiTheme="majorBidi" w:cstheme="majorBidi"/>
                      <w:sz w:val="50"/>
                      <w:szCs w:val="50"/>
                    </w:rPr>
                    <w:t>ο</w:t>
                  </w:r>
                  <w:r>
                    <w:rPr>
                      <w:rFonts w:asciiTheme="majorBidi" w:hAnsiTheme="majorBidi" w:cstheme="majorBidi"/>
                      <w:sz w:val="50"/>
                      <w:szCs w:val="50"/>
                    </w:rPr>
                    <w:t>mme levier de la perf</w:t>
                  </w:r>
                  <w:r w:rsidR="00241D39">
                    <w:rPr>
                      <w:rFonts w:asciiTheme="majorBidi" w:hAnsiTheme="majorBidi" w:cstheme="majorBidi"/>
                      <w:sz w:val="50"/>
                      <w:szCs w:val="50"/>
                    </w:rPr>
                    <w:t>ο</w:t>
                  </w:r>
                  <w:r>
                    <w:rPr>
                      <w:rFonts w:asciiTheme="majorBidi" w:hAnsiTheme="majorBidi" w:cstheme="majorBidi"/>
                      <w:sz w:val="50"/>
                      <w:szCs w:val="50"/>
                    </w:rPr>
                    <w:t>rmance de l’entreprise :cas aval S</w:t>
                  </w:r>
                  <w:r w:rsidR="00241D39">
                    <w:rPr>
                      <w:rFonts w:asciiTheme="majorBidi" w:hAnsiTheme="majorBidi" w:cstheme="majorBidi"/>
                      <w:sz w:val="50"/>
                      <w:szCs w:val="50"/>
                    </w:rPr>
                    <w:t>ο</w:t>
                  </w:r>
                  <w:r>
                    <w:rPr>
                      <w:rFonts w:asciiTheme="majorBidi" w:hAnsiTheme="majorBidi" w:cstheme="majorBidi"/>
                      <w:sz w:val="50"/>
                      <w:szCs w:val="50"/>
                    </w:rPr>
                    <w:t xml:space="preserve">natrach </w:t>
                  </w:r>
                </w:p>
              </w:txbxContent>
            </v:textbox>
          </v:rect>
        </w:pict>
      </w:r>
    </w:p>
    <w:p w:rsidR="001A01CB" w:rsidRPr="00333C60" w:rsidRDefault="001A01CB" w:rsidP="00333C60">
      <w:pPr>
        <w:spacing w:after="0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1A01CB" w:rsidRPr="00333C60" w:rsidRDefault="001A01CB" w:rsidP="00333C60">
      <w:pPr>
        <w:spacing w:after="0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1A01CB" w:rsidRPr="00333C60" w:rsidRDefault="001A01CB" w:rsidP="00333C60">
      <w:pPr>
        <w:spacing w:after="0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1A01CB" w:rsidRPr="00333C60" w:rsidRDefault="001A01CB" w:rsidP="00333C60">
      <w:pPr>
        <w:spacing w:after="0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Présenté par :</w:t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CHEIKH Seif Eddine </w:t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utenu le   /Jui/2019</w:t>
      </w:r>
    </w:p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</w:pPr>
    </w:p>
    <w:p w:rsidR="001A01CB" w:rsidRPr="00333C60" w:rsidRDefault="001A01CB" w:rsidP="00333C60">
      <w:pPr>
        <w:spacing w:after="0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Devant le jury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sé de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5"/>
        <w:gridCol w:w="1226"/>
        <w:gridCol w:w="3021"/>
      </w:tblGrid>
      <w:tr w:rsidR="001A01CB" w:rsidRPr="00333C60" w:rsidTr="00B56065">
        <w:tc>
          <w:tcPr>
            <w:tcW w:w="4815" w:type="dxa"/>
          </w:tcPr>
          <w:p w:rsidR="001A01CB" w:rsidRPr="00333C60" w:rsidRDefault="001A01CB" w:rsidP="00333C60">
            <w:pPr>
              <w:ind w:left="-142" w:firstLine="567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m et prén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m</w:t>
            </w:r>
          </w:p>
        </w:tc>
        <w:tc>
          <w:tcPr>
            <w:tcW w:w="1226" w:type="dxa"/>
          </w:tcPr>
          <w:p w:rsidR="001A01CB" w:rsidRPr="00333C60" w:rsidRDefault="001A01CB" w:rsidP="00333C60">
            <w:pPr>
              <w:ind w:left="-142" w:firstLine="567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 xml:space="preserve">Grade </w:t>
            </w:r>
          </w:p>
        </w:tc>
        <w:tc>
          <w:tcPr>
            <w:tcW w:w="3021" w:type="dxa"/>
          </w:tcPr>
          <w:p w:rsidR="001A01CB" w:rsidRPr="00333C60" w:rsidRDefault="001A01CB" w:rsidP="00333C60">
            <w:pPr>
              <w:ind w:left="-142" w:firstLine="567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Qualité</w:t>
            </w:r>
          </w:p>
        </w:tc>
      </w:tr>
      <w:tr w:rsidR="001A01CB" w:rsidRPr="00333C60" w:rsidTr="00B56065">
        <w:tc>
          <w:tcPr>
            <w:tcW w:w="4815" w:type="dxa"/>
          </w:tcPr>
          <w:p w:rsidR="001A01CB" w:rsidRPr="00333C60" w:rsidRDefault="001A01C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:rsidR="001A01CB" w:rsidRPr="00333C60" w:rsidRDefault="001A01C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  <w:p w:rsidR="001A01CB" w:rsidRPr="00333C60" w:rsidRDefault="001A01C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  <w:p w:rsidR="001A01CB" w:rsidRPr="00333C60" w:rsidRDefault="001A01C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26" w:type="dxa"/>
          </w:tcPr>
          <w:p w:rsidR="001A01CB" w:rsidRPr="00333C60" w:rsidRDefault="001A01C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A01CB" w:rsidRPr="00333C60" w:rsidRDefault="001A01C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A01CB" w:rsidRPr="00333C60" w:rsidTr="00B56065">
        <w:tc>
          <w:tcPr>
            <w:tcW w:w="4815" w:type="dxa"/>
          </w:tcPr>
          <w:p w:rsidR="001A01CB" w:rsidRPr="00333C60" w:rsidRDefault="001A01C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26" w:type="dxa"/>
          </w:tcPr>
          <w:p w:rsidR="001A01CB" w:rsidRPr="00333C60" w:rsidRDefault="001A01C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A01CB" w:rsidRPr="00333C60" w:rsidRDefault="001A01C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1A01CB" w:rsidRPr="00333C60" w:rsidRDefault="001A01CB" w:rsidP="00333C60">
      <w:pPr>
        <w:spacing w:after="0"/>
        <w:ind w:left="-142" w:firstLine="567"/>
        <w:jc w:val="center"/>
        <w:rPr>
          <w:rFonts w:asciiTheme="majorBidi" w:hAnsiTheme="majorBidi" w:cstheme="majorBidi"/>
          <w:sz w:val="24"/>
          <w:szCs w:val="24"/>
        </w:rPr>
        <w:sectPr w:rsidR="001A01CB" w:rsidRPr="00333C60" w:rsidSect="00333C60">
          <w:headerReference w:type="default" r:id="rId9"/>
          <w:footerReference w:type="default" r:id="rId10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33C60">
        <w:rPr>
          <w:rFonts w:asciiTheme="majorBidi" w:hAnsiTheme="majorBidi" w:cstheme="majorBidi"/>
          <w:sz w:val="24"/>
          <w:szCs w:val="24"/>
        </w:rPr>
        <w:t>Année universitaire : 2018/2019</w:t>
      </w:r>
    </w:p>
    <w:p w:rsidR="001A01CB" w:rsidRPr="00333C60" w:rsidRDefault="001A01C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52471D" w:rsidRPr="00333C60" w:rsidRDefault="0018193F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Dédicace :</w:t>
      </w:r>
      <w:r w:rsidR="0052471D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br w:type="page"/>
      </w:r>
    </w:p>
    <w:p w:rsidR="007E4F84" w:rsidRPr="00333C60" w:rsidRDefault="0018193F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 xml:space="preserve">Remerciement : </w:t>
      </w: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REMERCIEMENTS. Je tiens à remercie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utes les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 qui m’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aidé à l’élab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de </w:t>
      </w: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deste travail, à leur tête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encadreur </w:t>
      </w:r>
      <w:r w:rsidR="003F7902" w:rsidRPr="00333C60">
        <w:rPr>
          <w:rFonts w:asciiTheme="majorBidi" w:hAnsiTheme="majorBidi" w:cstheme="majorBidi"/>
          <w:sz w:val="24"/>
          <w:szCs w:val="24"/>
        </w:rPr>
        <w:t xml:space="preserve">MRTAICHE AMINE </w:t>
      </w:r>
      <w:r w:rsidRPr="00333C60">
        <w:rPr>
          <w:rFonts w:asciiTheme="majorBidi" w:hAnsiTheme="majorBidi" w:cstheme="majorBidi"/>
          <w:sz w:val="24"/>
          <w:szCs w:val="24"/>
        </w:rPr>
        <w:t xml:space="preserve">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ses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 et </w:t>
      </w:r>
    </w:p>
    <w:p w:rsidR="003F7902" w:rsidRPr="00333C60" w:rsidRDefault="00241D3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ο</w:t>
      </w:r>
      <w:r w:rsidR="007E4F84" w:rsidRPr="00333C60">
        <w:rPr>
          <w:rFonts w:asciiTheme="majorBidi" w:hAnsiTheme="majorBidi" w:cstheme="majorBidi"/>
          <w:sz w:val="24"/>
          <w:szCs w:val="24"/>
        </w:rPr>
        <w:t>bservati</w:t>
      </w:r>
      <w:r>
        <w:rPr>
          <w:rFonts w:asciiTheme="majorBidi" w:hAnsiTheme="majorBidi" w:cstheme="majorBidi"/>
          <w:sz w:val="24"/>
          <w:szCs w:val="24"/>
        </w:rPr>
        <w:t>ο</w:t>
      </w:r>
      <w:r w:rsidR="007E4F84" w:rsidRPr="00333C60">
        <w:rPr>
          <w:rFonts w:asciiTheme="majorBidi" w:hAnsiTheme="majorBidi" w:cstheme="majorBidi"/>
          <w:sz w:val="24"/>
          <w:szCs w:val="24"/>
        </w:rPr>
        <w:t>ns méth</w:t>
      </w:r>
      <w:r>
        <w:rPr>
          <w:rFonts w:asciiTheme="majorBidi" w:hAnsiTheme="majorBidi" w:cstheme="majorBidi"/>
          <w:sz w:val="24"/>
          <w:szCs w:val="24"/>
        </w:rPr>
        <w:t>ο</w:t>
      </w:r>
      <w:r w:rsidR="007E4F84" w:rsidRPr="00333C60">
        <w:rPr>
          <w:rFonts w:asciiTheme="majorBidi" w:hAnsiTheme="majorBidi" w:cstheme="majorBidi"/>
          <w:sz w:val="24"/>
          <w:szCs w:val="24"/>
        </w:rPr>
        <w:t>d</w:t>
      </w:r>
      <w:r>
        <w:rPr>
          <w:rFonts w:asciiTheme="majorBidi" w:hAnsiTheme="majorBidi" w:cstheme="majorBidi"/>
          <w:sz w:val="24"/>
          <w:szCs w:val="24"/>
        </w:rPr>
        <w:t>ο</w:t>
      </w:r>
      <w:r w:rsidR="007E4F84" w:rsidRPr="00333C60">
        <w:rPr>
          <w:rFonts w:asciiTheme="majorBidi" w:hAnsiTheme="majorBidi" w:cstheme="majorBidi"/>
          <w:sz w:val="24"/>
          <w:szCs w:val="24"/>
        </w:rPr>
        <w:t>l</w:t>
      </w:r>
      <w:r>
        <w:rPr>
          <w:rFonts w:asciiTheme="majorBidi" w:hAnsiTheme="majorBidi" w:cstheme="majorBidi"/>
          <w:sz w:val="24"/>
          <w:szCs w:val="24"/>
        </w:rPr>
        <w:t>ο</w:t>
      </w:r>
      <w:r w:rsidR="007E4F84" w:rsidRPr="00333C60">
        <w:rPr>
          <w:rFonts w:asciiTheme="majorBidi" w:hAnsiTheme="majorBidi" w:cstheme="majorBidi"/>
          <w:sz w:val="24"/>
          <w:szCs w:val="24"/>
        </w:rPr>
        <w:t xml:space="preserve">giques. </w:t>
      </w:r>
    </w:p>
    <w:p w:rsidR="003F7902" w:rsidRPr="00333C60" w:rsidRDefault="003F790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3F7902" w:rsidRPr="00333C60" w:rsidRDefault="007E4F84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Mes remerciements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nt aussi à : </w:t>
      </w: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le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nnel etcadres du siege aval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3F7902" w:rsidRPr="00333C60">
        <w:rPr>
          <w:rFonts w:asciiTheme="majorBidi" w:hAnsiTheme="majorBidi" w:cstheme="majorBidi"/>
          <w:sz w:val="24"/>
          <w:szCs w:val="24"/>
        </w:rPr>
        <w:t xml:space="preserve">ran </w:t>
      </w:r>
      <w:r w:rsidRPr="00333C60">
        <w:rPr>
          <w:rFonts w:asciiTheme="majorBidi" w:hAnsiTheme="majorBidi" w:cstheme="majorBidi"/>
          <w:sz w:val="24"/>
          <w:szCs w:val="24"/>
        </w:rPr>
        <w:t xml:space="preserve"> qui m’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utes les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nnées nécessaires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enrichir ce </w:t>
      </w: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travail. Enfin je remercie ma famille, mes amies,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leur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utien au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ng de cette péri</w:t>
      </w:r>
      <w:bookmarkStart w:id="0" w:name="_GoBack"/>
      <w:r w:rsidR="00241D39">
        <w:rPr>
          <w:rFonts w:asciiTheme="majorBidi" w:hAnsiTheme="majorBidi" w:cstheme="majorBidi"/>
          <w:sz w:val="24"/>
          <w:szCs w:val="24"/>
        </w:rPr>
        <w:t>ο</w:t>
      </w:r>
      <w:bookmarkEnd w:id="0"/>
      <w:r w:rsidRPr="00333C60">
        <w:rPr>
          <w:rFonts w:asciiTheme="majorBidi" w:hAnsiTheme="majorBidi" w:cstheme="majorBidi"/>
          <w:sz w:val="24"/>
          <w:szCs w:val="24"/>
        </w:rPr>
        <w:t xml:space="preserve">de </w:t>
      </w:r>
    </w:p>
    <w:p w:rsidR="0018193F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sz w:val="24"/>
          <w:szCs w:val="24"/>
        </w:rPr>
        <w:t>de travail.</w:t>
      </w:r>
      <w:r w:rsidR="0018193F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br w:type="page"/>
      </w:r>
    </w:p>
    <w:p w:rsidR="00F56DE7" w:rsidRPr="00333C60" w:rsidRDefault="0052471D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 xml:space="preserve">Listes des </w:t>
      </w:r>
      <w:r w:rsidR="004C4F8B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abréviati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="004C4F8B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ns</w:t>
      </w:r>
      <w:r w:rsidR="0018193F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 </w:t>
      </w:r>
      <w:r w:rsidR="0018193F" w:rsidRPr="00333C60">
        <w:rPr>
          <w:rFonts w:asciiTheme="majorBidi" w:hAnsiTheme="majorBidi" w:cstheme="majorBidi"/>
          <w:b/>
          <w:bCs/>
          <w:sz w:val="24"/>
          <w:szCs w:val="24"/>
        </w:rPr>
        <w:t>:</w:t>
      </w:r>
    </w:p>
    <w:tbl>
      <w:tblPr>
        <w:tblStyle w:val="Grilledutableau"/>
        <w:tblW w:w="0" w:type="auto"/>
        <w:tblLook w:val="04A0"/>
      </w:tblPr>
      <w:tblGrid>
        <w:gridCol w:w="4531"/>
        <w:gridCol w:w="4531"/>
      </w:tblGrid>
      <w:tr w:rsidR="00F56DE7" w:rsidRPr="00333C60" w:rsidTr="00F56DE7"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Abréviati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 </w:t>
            </w:r>
          </w:p>
        </w:tc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Significati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n </w:t>
            </w:r>
          </w:p>
        </w:tc>
      </w:tr>
      <w:tr w:rsidR="00F56DE7" w:rsidRPr="00333C60" w:rsidTr="00F56DE7"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NATRACH</w:t>
            </w:r>
          </w:p>
        </w:tc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ciété nati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nale du transp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rt par canalisati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ns des hydr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carbures.</w:t>
            </w:r>
          </w:p>
        </w:tc>
      </w:tr>
      <w:tr w:rsidR="00F56DE7" w:rsidRPr="00333C60" w:rsidTr="00F56DE7"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DRH</w:t>
            </w:r>
          </w:p>
        </w:tc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Directi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 des ress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urces humaines</w:t>
            </w:r>
          </w:p>
        </w:tc>
      </w:tr>
      <w:tr w:rsidR="00F56DE7" w:rsidRPr="00333C60" w:rsidTr="00F56DE7"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RH</w:t>
            </w:r>
          </w:p>
        </w:tc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Les ress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urces humaine</w:t>
            </w:r>
          </w:p>
        </w:tc>
      </w:tr>
      <w:tr w:rsidR="00F56DE7" w:rsidRPr="00333C60" w:rsidTr="00F56DE7"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GRH</w:t>
            </w:r>
          </w:p>
        </w:tc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Gesti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 des ress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urces humaines</w:t>
            </w:r>
          </w:p>
        </w:tc>
      </w:tr>
      <w:tr w:rsidR="00F56DE7" w:rsidRPr="00333C60" w:rsidTr="00F56DE7"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</w:t>
            </w:r>
          </w:p>
        </w:tc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Activité c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mmerciale</w:t>
            </w:r>
          </w:p>
        </w:tc>
      </w:tr>
      <w:tr w:rsidR="00F56DE7" w:rsidRPr="00333C60" w:rsidTr="00F56DE7"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E&amp;P</w:t>
            </w:r>
          </w:p>
        </w:tc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Activité expl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rati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 -pr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ducti</w:t>
            </w:r>
            <w:r w:rsidR="00241D3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</w:t>
            </w:r>
          </w:p>
        </w:tc>
      </w:tr>
      <w:tr w:rsidR="00F56DE7" w:rsidRPr="00333C60" w:rsidTr="00F56DE7"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F56DE7" w:rsidRPr="00333C60" w:rsidTr="00F56DE7"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F56DE7" w:rsidRPr="00333C60" w:rsidRDefault="00F56DE7" w:rsidP="00333C60">
            <w:pPr>
              <w:ind w:left="-142" w:firstLine="567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:rsidR="0052471D" w:rsidRPr="00333C60" w:rsidRDefault="0052471D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DB1416" w:rsidRPr="00333C60" w:rsidRDefault="00AD0FBC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lastRenderedPageBreak/>
        <w:t>S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>mmaire</w:t>
      </w:r>
    </w:p>
    <w:p w:rsidR="00296AF7" w:rsidRPr="00333C60" w:rsidRDefault="00296AF7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F27D5E" w:rsidRPr="00333C60" w:rsidRDefault="00F27D5E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t>Intr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>ducti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 xml:space="preserve">n générale </w:t>
      </w:r>
    </w:p>
    <w:p w:rsidR="00F27D5E" w:rsidRPr="00333C60" w:rsidRDefault="00F27D5E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934D7D" w:rsidRPr="00333C60" w:rsidRDefault="00934D7D" w:rsidP="00B50E21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t>Partie thé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>rique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 xml:space="preserve">Chapitre I: </w:t>
      </w:r>
      <w:r w:rsidRPr="00057CF0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Les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 xml:space="preserve"> f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ndements thé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riques sur l’évaluati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="004C4F8B"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</w:t>
      </w:r>
    </w:p>
    <w:p w:rsidR="00AD0FBC" w:rsidRPr="00333C60" w:rsidRDefault="00AD0FBC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Préambule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AD0FBC" w:rsidRPr="00333C60" w:rsidRDefault="00AD0FBC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color w:val="2F5496" w:themeColor="accent1" w:themeShade="BF"/>
          <w:sz w:val="24"/>
          <w:szCs w:val="24"/>
        </w:rPr>
      </w:pPr>
      <w:r w:rsidRPr="00333C60">
        <w:rPr>
          <w:rFonts w:asciiTheme="majorBidi" w:hAnsiTheme="majorBidi" w:cstheme="majorBidi"/>
          <w:color w:val="2F5496" w:themeColor="accent1" w:themeShade="BF"/>
          <w:sz w:val="24"/>
          <w:szCs w:val="24"/>
        </w:rPr>
        <w:t>Secti</w:t>
      </w:r>
      <w:r w:rsidR="00241D39">
        <w:rPr>
          <w:rFonts w:asciiTheme="majorBidi" w:hAnsiTheme="majorBidi" w:cstheme="majorBidi"/>
          <w:color w:val="2F5496" w:themeColor="accent1" w:themeShade="BF"/>
          <w:sz w:val="24"/>
          <w:szCs w:val="24"/>
        </w:rPr>
        <w:t>ο</w:t>
      </w:r>
      <w:r w:rsidRPr="00333C60">
        <w:rPr>
          <w:rFonts w:asciiTheme="majorBidi" w:hAnsiTheme="majorBidi" w:cstheme="majorBidi"/>
          <w:color w:val="2F5496" w:themeColor="accent1" w:themeShade="BF"/>
          <w:sz w:val="24"/>
          <w:szCs w:val="24"/>
        </w:rPr>
        <w:t>n 1 :</w:t>
      </w: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 xml:space="preserve"> : Les f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ndements thé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riques sur l’évaluati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n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1-Définiti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7A26C3" w:rsidRPr="00333C60">
        <w:rPr>
          <w:rFonts w:asciiTheme="majorBidi" w:hAnsiTheme="majorBidi" w:cstheme="majorBidi"/>
          <w:sz w:val="24"/>
          <w:szCs w:val="24"/>
        </w:rPr>
        <w:t>.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2-Les acteurs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3-L’utilité de </w:t>
      </w:r>
      <w:r w:rsidR="00F27D5E"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F27D5E" w:rsidRPr="00333C60">
        <w:rPr>
          <w:rFonts w:asciiTheme="majorBidi" w:hAnsiTheme="majorBidi" w:cstheme="majorBidi"/>
          <w:sz w:val="24"/>
          <w:szCs w:val="24"/>
        </w:rPr>
        <w:t>n.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4-Les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5-Les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des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6-Les caractéristiques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</w:p>
    <w:p w:rsidR="00934D7D" w:rsidRPr="00333C60" w:rsidRDefault="00934D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7-Les avantages et les inc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nvénients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</w:p>
    <w:p w:rsidR="00934D7D" w:rsidRPr="00333C60" w:rsidRDefault="00AD0FBC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Secti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n2</w:t>
      </w:r>
      <w:r w:rsidR="00934D7D"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 xml:space="preserve"> : Les f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ndements thé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riques sur la c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</w:rPr>
        <w:t>mpétence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</w:rPr>
      </w:pP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Préambule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1-Ev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hist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rique du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ncept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mpétence…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2-Définiti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ncept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3-Les caractéristiques de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4-Les types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5-Les enjeux de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6-Les dimensi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7-Tentative de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</w:p>
    <w:p w:rsidR="00057CF0" w:rsidRDefault="00057CF0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</w:pPr>
    </w:p>
    <w:p w:rsidR="00934D7D" w:rsidRPr="00057CF0" w:rsidRDefault="00666BA9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057CF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CHAPITRE II :les systèmes d’ évaluati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057CF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  des ress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057CF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urces humaine et s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057CF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 impact sur la perf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057CF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rmance de l’entreprise :</w:t>
      </w:r>
    </w:p>
    <w:p w:rsidR="00057CF0" w:rsidRDefault="00057CF0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833C0B" w:themeColor="accent2" w:themeShade="80"/>
          <w:sz w:val="24"/>
          <w:szCs w:val="24"/>
          <w:u w:val="single"/>
        </w:rPr>
      </w:pPr>
    </w:p>
    <w:p w:rsidR="00934D7D" w:rsidRPr="00333C60" w:rsidRDefault="00666BA9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</w:pPr>
      <w:r w:rsidRPr="00057CF0">
        <w:rPr>
          <w:rFonts w:asciiTheme="majorBidi" w:hAnsiTheme="majorBidi" w:cstheme="majorBidi"/>
          <w:b/>
          <w:bCs/>
          <w:i/>
          <w:iCs/>
          <w:color w:val="833C0B" w:themeColor="accent2" w:themeShade="80"/>
          <w:sz w:val="24"/>
          <w:szCs w:val="24"/>
          <w:u w:val="single"/>
        </w:rPr>
        <w:t>S</w:t>
      </w:r>
      <w:r w:rsidRPr="00057CF0">
        <w:rPr>
          <w:rFonts w:asciiTheme="majorBidi" w:hAnsiTheme="majorBidi" w:cstheme="majorBidi"/>
          <w:b/>
          <w:bCs/>
          <w:i/>
          <w:iCs/>
          <w:color w:val="4472C4" w:themeColor="accent1"/>
          <w:sz w:val="24"/>
          <w:szCs w:val="24"/>
          <w:u w:val="single"/>
        </w:rPr>
        <w:t>ecti</w:t>
      </w:r>
      <w:r w:rsidR="00241D39">
        <w:rPr>
          <w:rFonts w:asciiTheme="majorBidi" w:hAnsiTheme="majorBidi" w:cstheme="majorBidi"/>
          <w:b/>
          <w:bCs/>
          <w:i/>
          <w:iCs/>
          <w:color w:val="4472C4" w:themeColor="accent1"/>
          <w:sz w:val="24"/>
          <w:szCs w:val="24"/>
          <w:u w:val="single"/>
        </w:rPr>
        <w:t>ο</w:t>
      </w:r>
      <w:r w:rsidRPr="00057CF0">
        <w:rPr>
          <w:rFonts w:asciiTheme="majorBidi" w:hAnsiTheme="majorBidi" w:cstheme="majorBidi"/>
          <w:b/>
          <w:bCs/>
          <w:i/>
          <w:iCs/>
          <w:color w:val="4472C4" w:themeColor="accent1"/>
          <w:sz w:val="24"/>
          <w:szCs w:val="24"/>
          <w:u w:val="single"/>
        </w:rPr>
        <w:t>n1</w:t>
      </w:r>
      <w:r w:rsidR="00934D7D" w:rsidRPr="00057CF0">
        <w:rPr>
          <w:rFonts w:asciiTheme="majorBidi" w:hAnsiTheme="majorBidi" w:cstheme="majorBidi"/>
          <w:b/>
          <w:bCs/>
          <w:i/>
          <w:iCs/>
          <w:color w:val="4472C4" w:themeColor="accent1"/>
          <w:sz w:val="24"/>
          <w:szCs w:val="24"/>
          <w:u w:val="single"/>
        </w:rPr>
        <w:t> : la m</w:t>
      </w:r>
      <w:r w:rsidR="00241D39">
        <w:rPr>
          <w:rFonts w:asciiTheme="majorBidi" w:hAnsiTheme="majorBidi" w:cstheme="majorBidi"/>
          <w:b/>
          <w:bCs/>
          <w:i/>
          <w:iCs/>
          <w:color w:val="4472C4" w:themeColor="accent1"/>
          <w:sz w:val="24"/>
          <w:szCs w:val="24"/>
          <w:u w:val="single"/>
        </w:rPr>
        <w:t>ο</w:t>
      </w:r>
      <w:r w:rsidR="00934D7D" w:rsidRPr="00057CF0">
        <w:rPr>
          <w:rFonts w:asciiTheme="majorBidi" w:hAnsiTheme="majorBidi" w:cstheme="majorBidi"/>
          <w:b/>
          <w:bCs/>
          <w:i/>
          <w:iCs/>
          <w:color w:val="4472C4" w:themeColor="accent1"/>
          <w:sz w:val="24"/>
          <w:szCs w:val="24"/>
          <w:u w:val="single"/>
        </w:rPr>
        <w:t>tivati</w:t>
      </w:r>
      <w:r w:rsidR="00241D39">
        <w:rPr>
          <w:rFonts w:asciiTheme="majorBidi" w:hAnsiTheme="majorBidi" w:cstheme="majorBidi"/>
          <w:b/>
          <w:bCs/>
          <w:i/>
          <w:iCs/>
          <w:color w:val="4472C4" w:themeColor="accent1"/>
          <w:sz w:val="24"/>
          <w:szCs w:val="24"/>
          <w:u w:val="single"/>
        </w:rPr>
        <w:t>ο</w:t>
      </w:r>
      <w:r w:rsidR="00934D7D" w:rsidRPr="00057CF0">
        <w:rPr>
          <w:rFonts w:asciiTheme="majorBidi" w:hAnsiTheme="majorBidi" w:cstheme="majorBidi"/>
          <w:b/>
          <w:bCs/>
          <w:i/>
          <w:iCs/>
          <w:color w:val="4472C4" w:themeColor="accent1"/>
          <w:sz w:val="24"/>
          <w:szCs w:val="24"/>
          <w:u w:val="single"/>
        </w:rPr>
        <w:t>n des R</w:t>
      </w:r>
      <w:r w:rsidRPr="00057CF0">
        <w:rPr>
          <w:rFonts w:asciiTheme="majorBidi" w:hAnsiTheme="majorBidi" w:cstheme="majorBidi"/>
          <w:b/>
          <w:bCs/>
          <w:i/>
          <w:iCs/>
          <w:color w:val="4472C4" w:themeColor="accent1"/>
          <w:sz w:val="24"/>
          <w:szCs w:val="24"/>
          <w:u w:val="single"/>
        </w:rPr>
        <w:t>ess</w:t>
      </w:r>
      <w:r w:rsidR="00241D39">
        <w:rPr>
          <w:rFonts w:asciiTheme="majorBidi" w:hAnsiTheme="majorBidi" w:cstheme="majorBidi"/>
          <w:b/>
          <w:bCs/>
          <w:i/>
          <w:iCs/>
          <w:color w:val="4472C4" w:themeColor="accent1"/>
          <w:sz w:val="24"/>
          <w:szCs w:val="24"/>
          <w:u w:val="single"/>
        </w:rPr>
        <w:t>ο</w:t>
      </w:r>
      <w:r w:rsidRPr="00057CF0">
        <w:rPr>
          <w:rFonts w:asciiTheme="majorBidi" w:hAnsiTheme="majorBidi" w:cstheme="majorBidi"/>
          <w:b/>
          <w:bCs/>
          <w:i/>
          <w:iCs/>
          <w:color w:val="4472C4" w:themeColor="accent1"/>
          <w:sz w:val="24"/>
          <w:szCs w:val="24"/>
          <w:u w:val="single"/>
        </w:rPr>
        <w:t xml:space="preserve">urces humaine </w:t>
      </w: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et la caractérisati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n de s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n imp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rtance</w:t>
      </w:r>
    </w:p>
    <w:p w:rsidR="003E3ADC" w:rsidRPr="00333C60" w:rsidRDefault="003E3ADC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34D7D" w:rsidRPr="00333C60" w:rsidRDefault="00871A8B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1-D</w:t>
      </w:r>
      <w:r w:rsidR="00934D7D" w:rsidRPr="00333C60">
        <w:rPr>
          <w:rFonts w:asciiTheme="majorBidi" w:hAnsiTheme="majorBidi" w:cstheme="majorBidi"/>
          <w:sz w:val="24"/>
          <w:szCs w:val="24"/>
        </w:rPr>
        <w:t>éfiniti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>n du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>ncept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>n</w:t>
      </w:r>
    </w:p>
    <w:p w:rsidR="00145656" w:rsidRPr="00333C60" w:rsidRDefault="0014565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2-</w:t>
      </w:r>
      <w:r w:rsidR="00871A8B" w:rsidRPr="00333C60">
        <w:rPr>
          <w:rFonts w:asciiTheme="majorBidi" w:hAnsiTheme="majorBidi" w:cstheme="majorBidi"/>
          <w:sz w:val="24"/>
          <w:szCs w:val="24"/>
        </w:rPr>
        <w:t xml:space="preserve"> T</w:t>
      </w:r>
      <w:r w:rsidRPr="00333C60">
        <w:rPr>
          <w:rFonts w:asciiTheme="majorBidi" w:hAnsiTheme="majorBidi" w:cstheme="majorBidi"/>
          <w:sz w:val="24"/>
          <w:szCs w:val="24"/>
        </w:rPr>
        <w:t>ypes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 </w:t>
      </w:r>
    </w:p>
    <w:p w:rsidR="000D0C28" w:rsidRPr="00333C60" w:rsidRDefault="000D0C28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3.</w:t>
      </w:r>
      <w:r w:rsidR="00871A8B" w:rsidRPr="00333C60">
        <w:rPr>
          <w:rFonts w:asciiTheme="majorBidi" w:hAnsiTheme="majorBidi" w:cstheme="majorBidi"/>
          <w:sz w:val="24"/>
          <w:szCs w:val="24"/>
        </w:rPr>
        <w:t xml:space="preserve"> L</w:t>
      </w:r>
      <w:r w:rsidRPr="00333C60">
        <w:rPr>
          <w:rFonts w:asciiTheme="majorBidi" w:hAnsiTheme="majorBidi" w:cstheme="majorBidi"/>
          <w:sz w:val="24"/>
          <w:szCs w:val="24"/>
        </w:rPr>
        <w:t>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</w:p>
    <w:p w:rsidR="00934D7D" w:rsidRPr="00333C60" w:rsidRDefault="000D0C28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4</w:t>
      </w:r>
      <w:r w:rsidR="00934D7D" w:rsidRPr="00333C60">
        <w:rPr>
          <w:rFonts w:asciiTheme="majorBidi" w:hAnsiTheme="majorBidi" w:cstheme="majorBidi"/>
          <w:sz w:val="24"/>
          <w:szCs w:val="24"/>
        </w:rPr>
        <w:t>-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Imp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rtance de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</w:p>
    <w:p w:rsidR="00934D7D" w:rsidRPr="00333C60" w:rsidRDefault="006E7567" w:rsidP="00333C60">
      <w:pPr>
        <w:autoSpaceDE w:val="0"/>
        <w:autoSpaceDN w:val="0"/>
        <w:adjustRightInd w:val="0"/>
        <w:spacing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5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 Les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ries de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</w:p>
    <w:p w:rsidR="00934D7D" w:rsidRPr="00333C60" w:rsidRDefault="003E7EB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a</w:t>
      </w:r>
      <w:r w:rsidR="00F27D5E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La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 de la pyramide des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</w:t>
      </w:r>
    </w:p>
    <w:p w:rsidR="00934D7D" w:rsidRPr="00333C60" w:rsidRDefault="003E7EB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</w:t>
      </w:r>
      <w:r w:rsidR="00F27D5E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La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 ERD</w:t>
      </w:r>
    </w:p>
    <w:p w:rsidR="006E7567" w:rsidRPr="00333C60" w:rsidRDefault="00E6493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</w:t>
      </w:r>
      <w:r w:rsidR="00B56065" w:rsidRPr="00333C60">
        <w:rPr>
          <w:rFonts w:asciiTheme="majorBidi" w:hAnsiTheme="majorBidi" w:cstheme="majorBidi"/>
          <w:sz w:val="24"/>
          <w:szCs w:val="24"/>
        </w:rPr>
        <w:t>- La</w:t>
      </w:r>
      <w:r w:rsidR="006E7567" w:rsidRPr="00333C60">
        <w:rPr>
          <w:rFonts w:asciiTheme="majorBidi" w:hAnsiTheme="majorBidi" w:cstheme="majorBidi"/>
          <w:sz w:val="24"/>
          <w:szCs w:val="24"/>
        </w:rPr>
        <w:t xml:space="preserve"> thé</w:t>
      </w:r>
      <w:r w:rsidR="00C85927" w:rsidRPr="00333C60">
        <w:rPr>
          <w:rFonts w:asciiTheme="majorBidi" w:hAnsiTheme="majorBidi" w:cstheme="majorBidi"/>
          <w:sz w:val="24"/>
          <w:szCs w:val="24"/>
        </w:rPr>
        <w:t>ο</w:t>
      </w:r>
      <w:r w:rsidR="006E7567" w:rsidRPr="00333C60">
        <w:rPr>
          <w:rFonts w:asciiTheme="majorBidi" w:hAnsiTheme="majorBidi" w:cstheme="majorBidi"/>
          <w:sz w:val="24"/>
          <w:szCs w:val="24"/>
        </w:rPr>
        <w:t>rie de la déterminati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6E7567" w:rsidRPr="00333C60">
        <w:rPr>
          <w:rFonts w:asciiTheme="majorBidi" w:hAnsiTheme="majorBidi" w:cstheme="majorBidi"/>
          <w:sz w:val="24"/>
          <w:szCs w:val="24"/>
        </w:rPr>
        <w:t xml:space="preserve">n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6E7567" w:rsidRPr="00333C60">
        <w:rPr>
          <w:rFonts w:asciiTheme="majorBidi" w:hAnsiTheme="majorBidi" w:cstheme="majorBidi"/>
          <w:sz w:val="24"/>
          <w:szCs w:val="24"/>
        </w:rPr>
        <w:t>bjectifs</w:t>
      </w:r>
    </w:p>
    <w:p w:rsidR="003E7EB3" w:rsidRPr="00333C60" w:rsidRDefault="00E6493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</w:t>
      </w:r>
      <w:r w:rsidR="00B56065" w:rsidRPr="00333C60">
        <w:rPr>
          <w:rFonts w:asciiTheme="majorBidi" w:hAnsiTheme="majorBidi" w:cstheme="majorBidi"/>
          <w:sz w:val="24"/>
          <w:szCs w:val="24"/>
        </w:rPr>
        <w:t>- La</w:t>
      </w:r>
      <w:r w:rsidR="003E7EB3" w:rsidRPr="00333C60">
        <w:rPr>
          <w:rFonts w:asciiTheme="majorBidi" w:hAnsiTheme="majorBidi" w:cstheme="majorBidi"/>
          <w:sz w:val="24"/>
          <w:szCs w:val="24"/>
        </w:rPr>
        <w:t xml:space="preserve"> thé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3E7EB3" w:rsidRPr="00333C60">
        <w:rPr>
          <w:rFonts w:asciiTheme="majorBidi" w:hAnsiTheme="majorBidi" w:cstheme="majorBidi"/>
          <w:sz w:val="24"/>
          <w:szCs w:val="24"/>
        </w:rPr>
        <w:t>rie de Skinner</w:t>
      </w:r>
    </w:p>
    <w:p w:rsidR="003E7EB3" w:rsidRPr="00333C60" w:rsidRDefault="003E7EB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5039F9" w:rsidRPr="00333C60" w:rsidRDefault="005039F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6- Les facteurs de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</w:p>
    <w:p w:rsidR="00223AD5" w:rsidRPr="00333C60" w:rsidRDefault="00223AD5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223AD5" w:rsidRPr="00333C60" w:rsidRDefault="00223AD5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934D7D" w:rsidRPr="00333C60" w:rsidRDefault="001857DB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Secti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n 2</w:t>
      </w:r>
      <w:r w:rsidR="00934D7D"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 xml:space="preserve"> : Le système d’évaluati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ο</w:t>
      </w:r>
      <w:r w:rsidR="00934D7D"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n des c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ο</w:t>
      </w:r>
      <w:r w:rsidR="00934D7D"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mpétences en entreprise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1-La mise en place d’un système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DB1416" w:rsidRPr="00333C60">
        <w:rPr>
          <w:rFonts w:asciiTheme="majorBidi" w:hAnsiTheme="majorBidi" w:cstheme="majorBidi"/>
          <w:sz w:val="24"/>
          <w:szCs w:val="24"/>
        </w:rPr>
        <w:t>.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2-Les étapes de la démarche évaluative</w:t>
      </w:r>
      <w:r w:rsidR="00DB1416" w:rsidRPr="00333C60">
        <w:rPr>
          <w:rFonts w:asciiTheme="majorBidi" w:hAnsiTheme="majorBidi" w:cstheme="majorBidi"/>
          <w:sz w:val="24"/>
          <w:szCs w:val="24"/>
        </w:rPr>
        <w:t>.</w:t>
      </w:r>
    </w:p>
    <w:p w:rsidR="00934D7D" w:rsidRPr="00333C60" w:rsidRDefault="00F27D5E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3</w:t>
      </w:r>
      <w:r w:rsidR="00934D7D" w:rsidRPr="00333C60">
        <w:rPr>
          <w:rFonts w:asciiTheme="majorBidi" w:hAnsiTheme="majorBidi" w:cstheme="majorBidi"/>
          <w:sz w:val="24"/>
          <w:szCs w:val="24"/>
        </w:rPr>
        <w:t>-Les enjeux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>mpétences</w:t>
      </w:r>
      <w:r w:rsidR="00DB1416" w:rsidRPr="00333C60">
        <w:rPr>
          <w:rFonts w:asciiTheme="majorBidi" w:hAnsiTheme="majorBidi" w:cstheme="majorBidi"/>
          <w:sz w:val="24"/>
          <w:szCs w:val="24"/>
        </w:rPr>
        <w:t>.</w:t>
      </w:r>
    </w:p>
    <w:p w:rsidR="00DB1416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4- Les difficultés liées à la démarche évaluative</w:t>
      </w:r>
      <w:r w:rsidR="00DB1416" w:rsidRPr="00333C60">
        <w:rPr>
          <w:rFonts w:asciiTheme="majorBidi" w:hAnsiTheme="majorBidi" w:cstheme="majorBidi"/>
          <w:sz w:val="24"/>
          <w:szCs w:val="24"/>
        </w:rPr>
        <w:t>.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5-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d’une démarche évaluative réussie</w:t>
      </w:r>
      <w:r w:rsidR="00DB1416" w:rsidRPr="00333C60">
        <w:rPr>
          <w:rFonts w:asciiTheme="majorBidi" w:hAnsiTheme="majorBidi" w:cstheme="majorBidi"/>
          <w:sz w:val="24"/>
          <w:szCs w:val="24"/>
        </w:rPr>
        <w:t>.</w:t>
      </w:r>
    </w:p>
    <w:p w:rsidR="00DB1416" w:rsidRPr="00333C60" w:rsidRDefault="00DB141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34D7D" w:rsidRPr="00333C60" w:rsidRDefault="001857DB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Secti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n 3</w:t>
      </w:r>
      <w:r w:rsidR="00934D7D"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 : la perf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ο</w:t>
      </w:r>
      <w:r w:rsidR="00934D7D"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rmance et les caractéristiques du pers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ο</w:t>
      </w:r>
      <w:r w:rsidR="00934D7D"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nnel perf</w:t>
      </w:r>
      <w:r w:rsidR="00241D39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ο</w:t>
      </w:r>
      <w:r w:rsidR="00934D7D" w:rsidRPr="00333C60">
        <w:rPr>
          <w:rFonts w:asciiTheme="majorBidi" w:hAnsiTheme="majorBidi" w:cstheme="majorBidi"/>
          <w:b/>
          <w:bCs/>
          <w:i/>
          <w:iCs/>
          <w:color w:val="2F5496" w:themeColor="accent1" w:themeShade="BF"/>
          <w:sz w:val="24"/>
          <w:szCs w:val="24"/>
          <w:u w:val="single"/>
        </w:rPr>
        <w:t>rmant :</w:t>
      </w:r>
    </w:p>
    <w:p w:rsidR="00934D7D" w:rsidRPr="00333C60" w:rsidRDefault="00F27D5E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1-D</w:t>
      </w:r>
      <w:r w:rsidR="00934D7D" w:rsidRPr="00333C60">
        <w:rPr>
          <w:rFonts w:asciiTheme="majorBidi" w:hAnsiTheme="majorBidi" w:cstheme="majorBidi"/>
          <w:sz w:val="24"/>
          <w:szCs w:val="24"/>
        </w:rPr>
        <w:t>efiniti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DB1416" w:rsidRPr="00333C60">
        <w:rPr>
          <w:rFonts w:asciiTheme="majorBidi" w:hAnsiTheme="majorBidi" w:cstheme="majorBidi"/>
          <w:sz w:val="24"/>
          <w:szCs w:val="24"/>
        </w:rPr>
        <w:t>de la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DB1416" w:rsidRPr="00333C60">
        <w:rPr>
          <w:rFonts w:asciiTheme="majorBidi" w:hAnsiTheme="majorBidi" w:cstheme="majorBidi"/>
          <w:sz w:val="24"/>
          <w:szCs w:val="24"/>
        </w:rPr>
        <w:t>rmance</w:t>
      </w:r>
    </w:p>
    <w:p w:rsidR="00934D7D" w:rsidRPr="00333C60" w:rsidRDefault="00934D7D" w:rsidP="00333C60">
      <w:pPr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2</w:t>
      </w:r>
      <w:r w:rsidR="00F27D5E" w:rsidRPr="00333C60">
        <w:rPr>
          <w:rFonts w:asciiTheme="majorBidi" w:hAnsiTheme="majorBidi" w:cstheme="majorBidi"/>
          <w:sz w:val="24"/>
          <w:szCs w:val="24"/>
        </w:rPr>
        <w:t>- Les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caractéristiques des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nnels hautement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rmants</w:t>
      </w:r>
    </w:p>
    <w:p w:rsidR="00934D7D" w:rsidRPr="00333C60" w:rsidRDefault="003E7EB3" w:rsidP="00333C60">
      <w:pPr>
        <w:ind w:left="-142" w:firstLine="567"/>
        <w:rPr>
          <w:rFonts w:asciiTheme="majorBidi" w:eastAsiaTheme="minorEastAsia" w:hAnsiTheme="majorBidi" w:cstheme="majorBidi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a</w:t>
      </w:r>
      <w:r w:rsidR="00F27D5E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. 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ciale</w:t>
      </w:r>
    </w:p>
    <w:p w:rsidR="00934D7D" w:rsidRPr="00333C60" w:rsidRDefault="003E7EB3" w:rsidP="00333C60">
      <w:pPr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.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humaine</w:t>
      </w:r>
    </w:p>
    <w:p w:rsidR="00934D7D" w:rsidRPr="00333C60" w:rsidRDefault="003E7EB3" w:rsidP="00333C60">
      <w:pPr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   c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.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managériale</w:t>
      </w:r>
    </w:p>
    <w:p w:rsidR="00934D7D" w:rsidRPr="00333C60" w:rsidRDefault="003E7EB3" w:rsidP="00333C60">
      <w:pPr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.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934D7D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stratégique</w:t>
      </w:r>
    </w:p>
    <w:p w:rsidR="00934D7D" w:rsidRPr="00B50E21" w:rsidRDefault="00934D7D" w:rsidP="00B50E21">
      <w:pP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3- Les systèmes d'évaluati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rmances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Chapitre I : Présentati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 de l’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rganisme d’accueil</w:t>
      </w:r>
    </w:p>
    <w:p w:rsidR="00FC2E1F" w:rsidRPr="00333C60" w:rsidRDefault="00FC2E1F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eastAsiaTheme="minorEastAsia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1-Hist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rique et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</w:t>
      </w:r>
    </w:p>
    <w:p w:rsidR="009952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2</w:t>
      </w:r>
      <w:r w:rsidR="0099527D" w:rsidRPr="00333C60">
        <w:rPr>
          <w:rFonts w:asciiTheme="majorBidi" w:hAnsiTheme="majorBidi" w:cstheme="majorBidi"/>
          <w:sz w:val="24"/>
          <w:szCs w:val="24"/>
        </w:rPr>
        <w:t>-les activités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9527D" w:rsidRPr="00333C60">
        <w:rPr>
          <w:rFonts w:asciiTheme="majorBidi" w:hAnsiTheme="majorBidi" w:cstheme="majorBidi"/>
          <w:sz w:val="24"/>
          <w:szCs w:val="24"/>
        </w:rPr>
        <w:t xml:space="preserve">NATRACH </w:t>
      </w:r>
    </w:p>
    <w:p w:rsidR="00934D7D" w:rsidRPr="00333C60" w:rsidRDefault="009952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3</w:t>
      </w:r>
      <w:r w:rsidR="00934D7D" w:rsidRPr="00333C60">
        <w:rPr>
          <w:rFonts w:asciiTheme="majorBidi" w:hAnsiTheme="majorBidi" w:cstheme="majorBidi"/>
          <w:sz w:val="24"/>
          <w:szCs w:val="24"/>
        </w:rPr>
        <w:t>-le siège de la D Régi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>nale Aval  d’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 xml:space="preserve">ran </w:t>
      </w:r>
    </w:p>
    <w:p w:rsidR="00934D7D" w:rsidRPr="00333C60" w:rsidRDefault="009952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4-</w:t>
      </w:r>
      <w:r w:rsidR="00934D7D" w:rsidRPr="00333C60">
        <w:rPr>
          <w:rFonts w:asciiTheme="majorBidi" w:hAnsiTheme="majorBidi" w:cstheme="majorBidi"/>
          <w:sz w:val="24"/>
          <w:szCs w:val="24"/>
        </w:rPr>
        <w:t>présentati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>n de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>rganigramme de la directi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>n régi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>nale Aval d’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34D7D" w:rsidRPr="00333C60">
        <w:rPr>
          <w:rFonts w:asciiTheme="majorBidi" w:hAnsiTheme="majorBidi" w:cstheme="majorBidi"/>
          <w:sz w:val="24"/>
          <w:szCs w:val="24"/>
        </w:rPr>
        <w:t xml:space="preserve">ran </w:t>
      </w:r>
    </w:p>
    <w:p w:rsidR="005B6BCA" w:rsidRPr="00333C60" w:rsidRDefault="005B6BCA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</w:rPr>
      </w:pPr>
    </w:p>
    <w:p w:rsidR="005B6BCA" w:rsidRPr="00333C60" w:rsidRDefault="005B6BCA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</w:rPr>
      </w:pPr>
    </w:p>
    <w:p w:rsidR="008B4D3C" w:rsidRPr="00333C60" w:rsidRDefault="008B4D3C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</w:rPr>
      </w:pPr>
    </w:p>
    <w:p w:rsidR="008B4D3C" w:rsidRPr="00333C60" w:rsidRDefault="008B4D3C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</w:rPr>
      </w:pP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Chapitre I</w:t>
      </w:r>
      <w:r w:rsidR="005B6BCA"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I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: Analyse des d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nnées et interprétati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 des résultats</w:t>
      </w:r>
    </w:p>
    <w:p w:rsidR="00FC2E1F" w:rsidRPr="00333C60" w:rsidRDefault="00FC2E1F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1-Tableaux relatifs aux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 des enquêtés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2-Analyse statistiques des résultats</w:t>
      </w:r>
    </w:p>
    <w:p w:rsidR="00934D7D" w:rsidRPr="00333C60" w:rsidRDefault="00934D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3-Vérificati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thèses</w:t>
      </w: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AD0FBC" w:rsidRPr="00333C60" w:rsidRDefault="00934D7D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t>C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>nclusi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>n</w:t>
      </w:r>
      <w:r w:rsidR="00AC6D0E" w:rsidRPr="00333C60">
        <w:rPr>
          <w:rFonts w:asciiTheme="majorBidi" w:hAnsiTheme="majorBidi" w:cstheme="majorBidi"/>
          <w:b/>
          <w:bCs/>
          <w:sz w:val="24"/>
          <w:szCs w:val="24"/>
        </w:rPr>
        <w:t>Générale</w:t>
      </w:r>
    </w:p>
    <w:p w:rsidR="00AD0FBC" w:rsidRPr="00333C60" w:rsidRDefault="00AD0FBC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t>La bibli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>graphie</w:t>
      </w:r>
    </w:p>
    <w:p w:rsidR="00AD0FBC" w:rsidRPr="00333C60" w:rsidRDefault="00AD0FBC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t>Table des illustrati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 xml:space="preserve">ns </w:t>
      </w:r>
    </w:p>
    <w:p w:rsidR="00AD0FBC" w:rsidRPr="00333C60" w:rsidRDefault="00AD0FBC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t xml:space="preserve">       Liste des tableaux</w:t>
      </w:r>
    </w:p>
    <w:p w:rsidR="00AD0FBC" w:rsidRPr="00333C60" w:rsidRDefault="00AD0FBC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t xml:space="preserve">       Liste des figures  </w:t>
      </w:r>
    </w:p>
    <w:p w:rsidR="00934D7D" w:rsidRPr="00333C60" w:rsidRDefault="00934D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34D7D" w:rsidRPr="00333C60" w:rsidRDefault="00AD0FBC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Table des annexes </w:t>
      </w:r>
    </w:p>
    <w:p w:rsidR="00934D7D" w:rsidRPr="00333C60" w:rsidRDefault="00934D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296AF7" w:rsidRPr="00333C60" w:rsidRDefault="00296AF7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296AF7" w:rsidRPr="00333C60" w:rsidRDefault="00296AF7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34D7D" w:rsidRPr="00333C60" w:rsidRDefault="00934D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4C5321" w:rsidRPr="00333C60" w:rsidRDefault="0052471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br w:type="page"/>
      </w:r>
      <w:r w:rsidR="004C5321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Intr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="004C5321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ducti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="004C5321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générale :</w:t>
      </w:r>
      <w:r w:rsidR="004C5321" w:rsidRPr="00333C60">
        <w:rPr>
          <w:rFonts w:asciiTheme="majorBidi" w:hAnsiTheme="majorBidi" w:cstheme="majorBidi"/>
          <w:sz w:val="24"/>
          <w:szCs w:val="24"/>
        </w:rPr>
        <w:t xml:space="preserve">  .</w:t>
      </w:r>
    </w:p>
    <w:p w:rsidR="004C5321" w:rsidRPr="00333C60" w:rsidRDefault="004C5321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Le facteur humain est un facteur clé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la réussite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l’échec d’une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ciété il peut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uvent être un frein puissant à l’adaptati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à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envir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nnement. </w:t>
      </w:r>
    </w:p>
    <w:p w:rsidR="004C5321" w:rsidRPr="00333C60" w:rsidRDefault="004C5321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cela La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humaines (GRH) est devenue, au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 des dernières années, une activité stratégique créant un avantage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ncurrentiel essentiel à la firme (Arcand, 2006). En effet, le travailleur n'est plus qu'un engrenage remplaçable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l'entreprise, mais plutôt un actif intangible que l'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veut attire</w:t>
      </w:r>
      <w:r w:rsidR="00E64936" w:rsidRPr="00333C60">
        <w:rPr>
          <w:rFonts w:asciiTheme="majorBidi" w:hAnsiTheme="majorBidi" w:cstheme="majorBidi"/>
          <w:sz w:val="24"/>
          <w:szCs w:val="24"/>
        </w:rPr>
        <w:t>r ,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E64936" w:rsidRPr="00333C60">
        <w:rPr>
          <w:rFonts w:asciiTheme="majorBidi" w:hAnsiTheme="majorBidi" w:cstheme="majorBidi"/>
          <w:sz w:val="24"/>
          <w:szCs w:val="24"/>
        </w:rPr>
        <w:t>tiver</w:t>
      </w:r>
      <w:r w:rsidRPr="00333C60">
        <w:rPr>
          <w:rFonts w:asciiTheme="majorBidi" w:hAnsiTheme="majorBidi" w:cstheme="majorBidi"/>
          <w:sz w:val="24"/>
          <w:szCs w:val="24"/>
        </w:rPr>
        <w:t xml:space="preserve">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E64936" w:rsidRPr="00333C60">
        <w:rPr>
          <w:rFonts w:asciiTheme="majorBidi" w:hAnsiTheme="majorBidi" w:cstheme="majorBidi"/>
          <w:sz w:val="24"/>
          <w:szCs w:val="24"/>
        </w:rPr>
        <w:t xml:space="preserve">rienter  , </w:t>
      </w:r>
      <w:r w:rsidRPr="00333C60">
        <w:rPr>
          <w:rFonts w:asciiTheme="majorBidi" w:hAnsiTheme="majorBidi" w:cstheme="majorBidi"/>
          <w:sz w:val="24"/>
          <w:szCs w:val="24"/>
        </w:rPr>
        <w:t>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rmer, engager ,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pper, mais surt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 retenir dans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tre entreprise. De ce fait,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réalise que les entreprises investissent de plus en plus dans leur capital humain</w:t>
      </w:r>
    </w:p>
    <w:p w:rsidR="004C5321" w:rsidRPr="00333C60" w:rsidRDefault="004C5321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 principal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 entreprise est d’assurer le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nnement, et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nstruire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pre système qui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 à ses difficultés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travailleurs, leurs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mpétences, leur qualificati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leurs capacités et le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de ces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humaines. Le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est devenu l’un des piliers les plus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rtants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les entreprises et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la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humaines.</w:t>
      </w:r>
    </w:p>
    <w:p w:rsidR="00DB1416" w:rsidRPr="00333C60" w:rsidRDefault="00DB141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4C5321" w:rsidRPr="00333C60" w:rsidRDefault="004C53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4C5321" w:rsidRPr="00333C60" w:rsidRDefault="004C53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4C5321" w:rsidRPr="00333C60" w:rsidRDefault="004C53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4C5321" w:rsidRPr="00333C60" w:rsidRDefault="004C53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4C5321" w:rsidRPr="00333C60" w:rsidRDefault="004C53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4C5321" w:rsidRPr="00333C60" w:rsidRDefault="004C53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4C5321" w:rsidRPr="00333C60" w:rsidRDefault="004C53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4C5321" w:rsidRPr="00333C60" w:rsidRDefault="004C53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4C5321" w:rsidRPr="00333C60" w:rsidRDefault="004C53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4C5321" w:rsidRPr="00333C60" w:rsidRDefault="004C53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4C5321" w:rsidRPr="00333C60" w:rsidRDefault="004C53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64115B" w:rsidRPr="00333C60" w:rsidRDefault="0064115B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64115B" w:rsidRPr="00333C60" w:rsidRDefault="0064115B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Chapitre I : Les f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ndements thé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riques sur l’évaluati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</w:t>
      </w:r>
      <w:r w:rsidR="002D5824"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 :</w:t>
      </w: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Theme="majorBidi" w:hAnsiTheme="majorBidi" w:cstheme="majorBidi"/>
          <w:b/>
          <w:bCs/>
          <w:color w:val="C45911" w:themeColor="accent2" w:themeShade="BF"/>
          <w:sz w:val="24"/>
          <w:szCs w:val="24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t>Préambule :</w:t>
      </w: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FC487D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des salariés en particulier et des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humaines en générale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ntribue à la vérificati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à la maitrise des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rmances, et assure la régulati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rtements et leur mise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rmité avec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de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n. Elle permet à la </w:t>
      </w:r>
      <w:r w:rsidRPr="00333C60">
        <w:rPr>
          <w:rFonts w:asciiTheme="majorBidi" w:hAnsiTheme="majorBidi" w:cstheme="majorBidi"/>
          <w:sz w:val="24"/>
          <w:szCs w:val="24"/>
        </w:rPr>
        <w:lastRenderedPageBreak/>
        <w:t>DRH les perspectives de carrière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rateurs. Elle 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uvent lieu chaque année et s’effectue aussi bien dans les PME que dans les grandes entreprises</w:t>
      </w:r>
      <w:r w:rsidR="00FC487D" w:rsidRPr="00333C60">
        <w:rPr>
          <w:rFonts w:asciiTheme="majorBidi" w:hAnsiTheme="majorBidi" w:cstheme="majorBidi"/>
          <w:sz w:val="24"/>
          <w:szCs w:val="24"/>
        </w:rPr>
        <w:t>.</w:t>
      </w:r>
    </w:p>
    <w:p w:rsidR="00FC487D" w:rsidRPr="00333C60" w:rsidRDefault="00FC487D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FC487D" w:rsidRPr="00333C60" w:rsidRDefault="00FC487D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br w:type="page"/>
      </w: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vanish/>
          <w:sz w:val="24"/>
          <w:szCs w:val="24"/>
          <w:specVanish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lastRenderedPageBreak/>
        <w:t>1.Définiti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>n de l’évaluati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>n :</w:t>
      </w: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Henri MAHE DE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ISLANDELLE</w:t>
      </w: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une 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nsistant à recueillir un certain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mbre </w:t>
      </w: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D’inf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ncernant un salarié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réaliser un jugement de valeur sur des éléments tels que sa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nnalité dans le but de prendre des décisi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 </w:t>
      </w: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uchant la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nnel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de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ndre à d’autres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bjectifs </w:t>
      </w:r>
      <w:r w:rsidR="007A26C3" w:rsidRPr="00333C60">
        <w:rPr>
          <w:rFonts w:asciiTheme="majorBidi" w:hAnsiTheme="majorBidi" w:cstheme="majorBidi"/>
          <w:sz w:val="24"/>
          <w:szCs w:val="24"/>
        </w:rPr>
        <w:t>.</w:t>
      </w:r>
    </w:p>
    <w:p w:rsidR="007A26C3" w:rsidRPr="00333C60" w:rsidRDefault="007A26C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préalablement fixés.</w:t>
      </w: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une démarche s’appuyant sur un ensemble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cédures </w:t>
      </w: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systématiqumettant en relati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un appréciateur et un apprécié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urétablir un bilan des activités exercés pendant une péri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nnée au regard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fixés, de la qualificati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acquise et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ssibilités de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de l’apprécié ».</w:t>
      </w:r>
      <w:r w:rsidR="007A26C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2"/>
      </w: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Parler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c’est 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quer les systèmes d’appréciati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Eric CAMP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 et al perç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l’appréciati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: «L’ensemble des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standardisées et péri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diques dans lesquelles l’entreprise mesure les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rmances de chaque salarié, ces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sitifs d’appréciati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nnent en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ndeur, à titre individuel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llectif les décisi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 GRH dans leur ensemble : rémunérati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bilité…».</w:t>
      </w:r>
      <w:r w:rsidR="007A26C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3"/>
      </w:r>
    </w:p>
    <w:p w:rsidR="00DB1416" w:rsidRPr="00333C60" w:rsidRDefault="00DB1416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L’existence d’un système d’appréciati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permet de réunir les inf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nécessaires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nstruire les différents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grammes (pr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n) et ass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les décisi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ncernant les carrières des salariés.</w:t>
      </w:r>
    </w:p>
    <w:p w:rsidR="00DB1416" w:rsidRPr="00333C60" w:rsidRDefault="00DB141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DB1416" w:rsidRPr="00333C60" w:rsidRDefault="00DB141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C10BF6" w:rsidRPr="00333C60" w:rsidRDefault="00C10BF6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2.Les acteurs de 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:</w:t>
      </w:r>
    </w:p>
    <w:p w:rsidR="00DB1416" w:rsidRPr="00333C60" w:rsidRDefault="00C10BF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Les acteurs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nt plus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mbreux 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l’entreprise et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ntexte. Généralement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l’œuvre du supérieur hiérarchique, mais elle peut être faite par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dans l’entreprise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tamment par le salarié lui-même.</w:t>
      </w:r>
    </w:p>
    <w:p w:rsidR="00FC487D" w:rsidRPr="00333C60" w:rsidRDefault="00FC48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2.1L’évaluati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n par hiérarchie : 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     Elle est la plus fréquente dans les entreprises. Dans 90% des cas c’est le supé</w:t>
      </w:r>
      <w:r w:rsidR="002D5824" w:rsidRPr="00333C60">
        <w:rPr>
          <w:rFonts w:asciiTheme="majorBidi" w:hAnsiTheme="majorBidi" w:cstheme="majorBidi"/>
          <w:sz w:val="24"/>
          <w:szCs w:val="24"/>
        </w:rPr>
        <w:t>r</w:t>
      </w:r>
      <w:r w:rsidRPr="00333C60">
        <w:rPr>
          <w:rFonts w:asciiTheme="majorBidi" w:hAnsiTheme="majorBidi" w:cstheme="majorBidi"/>
          <w:sz w:val="24"/>
          <w:szCs w:val="24"/>
        </w:rPr>
        <w:t>ieur hiérarchique direct qui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cède à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rmances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salarié, en général à travers un entretien. Il peut être sec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ndé par la directi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urces humaines 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2.2L’évaluati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n par le salarié : 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En plus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hiérarchique, il peut être demandé au salarié d’effectuer sa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Celle-ci résulte de l’entretien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avec le supérieur hiérarchique. 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2.3L’évaluati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par le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llab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rateur 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u le manager : 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lastRenderedPageBreak/>
        <w:t>C’est une appr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che plus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mplète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qui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nsiste à demander aux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llègues, aux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rateurs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aux autres éléments d’évaluer les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sur la base de critères bien définis. C’est une manière de mettre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ntact le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de l’entreprise et permettre à chacun de mieux cerner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image,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rtement, ses qualités et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style de management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3.L’utilité de 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: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 entreprise est utile à différents niveaux. Elle aide a l’améli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rmances, car les résultats servir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à élab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rer des 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améli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rer les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rmances,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elle aide aussi à ajuster la rémunérati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nnel, c’est grâce a cette technique que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distingue qu’elles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les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qui méritent une augmentati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une prime.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sert aussi de base aux mutati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ns,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et rétr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gradati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 dans les cas échéants aux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ffres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FC487D" w:rsidRPr="00333C60">
        <w:rPr>
          <w:rFonts w:asciiTheme="majorBidi" w:hAnsiTheme="majorBidi" w:cstheme="majorBidi"/>
          <w:sz w:val="24"/>
          <w:szCs w:val="24"/>
        </w:rPr>
        <w:t>.</w:t>
      </w:r>
      <w:r w:rsidR="00FC487D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4"/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3.1L’utilité p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ur l’évalué :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permet de générer de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un salarié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prend des initiatives, et un salarié qui prend des initiatives se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tive davantage. Il ya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une spirale de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de la dém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permet à l’évalué de faire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sur sa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actuelle en ce qui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ncerne ses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et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ainsi se fixer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à atteindre.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3.2L’utilité p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ur l’évaluateur :</w:t>
      </w:r>
    </w:p>
    <w:p w:rsidR="00FC487D" w:rsidRPr="00333C60" w:rsidRDefault="0037630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« un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ment d’échange permettant de réaliser une analyse de la pratique du management et de 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uer pleinement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rôle de manager, de fixer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bjectifs et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 travail, de prendre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mpte les suggesti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et les aspirati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rateurs, de nég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cier des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yens nécessaires et de recenser des plans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à prév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le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 efficace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déceler les an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malies, les inc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et les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ucis majeurs au sein de l’entreprise.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3.3L’utilité p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ur l’entreprise :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le facteur déterminant le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de l’entreprise, en effet grâce a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nnel, le manager parvient à prendre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nscience des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blèmes que renc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 l’entreprise, ainsi la DRH établit des plans et des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grammes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376303" w:rsidRPr="00333C60" w:rsidRDefault="0037630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4.Les 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bjectifs de 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: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PERETTI, J :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 système d'évaluati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permettre de mesurer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ntributi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chacun, de fav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riser l'accr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issement de cette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ntributi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de garantir un lien avec la rétributi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PERETTI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 mise en œuvre d'un système 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d'évaluati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it viser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tels que :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lastRenderedPageBreak/>
        <w:t>- Améli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rer la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tentiel humain ; - Améli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rer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entre le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; -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biliser l'attenti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d'encadrement ; - Rendre plus 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nnels les décisi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prises à l'égard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tel que mutati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;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Situer les capacités, les aptitudes actuelles, et futures et évaluer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tentiel de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urbe des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rmances. 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Analyser la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dans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ste en prenant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mpte l'efficacité, les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nnaissances, les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des de travail et la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nnalité.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5"/>
      </w: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1857DB" w:rsidRPr="00333C60">
        <w:rPr>
          <w:rFonts w:asciiTheme="majorBidi" w:hAnsiTheme="majorBidi" w:cstheme="majorBidi"/>
          <w:sz w:val="24"/>
          <w:szCs w:val="24"/>
        </w:rPr>
        <w:t>P. Caspar</w:t>
      </w:r>
      <w:r w:rsidRPr="00333C60">
        <w:rPr>
          <w:rFonts w:asciiTheme="majorBidi" w:hAnsiTheme="majorBidi" w:cstheme="majorBidi"/>
          <w:sz w:val="24"/>
          <w:szCs w:val="24"/>
        </w:rPr>
        <w:t xml:space="preserve"> :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sert à :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-Réaliser un bilan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rmel des activités acc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mplies et des résultats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btenus sur une péri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nnée.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-Gérer les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humaines en situant plus précisément les individus en termes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mpétences, de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rmances et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tentiel.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pper la clarté des relati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interpers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 et transparence de la firme</w:t>
      </w:r>
      <w:r w:rsidR="00742523" w:rsidRPr="00333C60">
        <w:rPr>
          <w:rFonts w:asciiTheme="majorBidi" w:hAnsiTheme="majorBidi" w:cstheme="majorBidi"/>
          <w:sz w:val="24"/>
          <w:szCs w:val="24"/>
        </w:rPr>
        <w:t>.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6"/>
      </w:r>
    </w:p>
    <w:p w:rsidR="00376303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permet à l’entreprise de faire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sur sa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tamment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elle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se, elle permet aussi d’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btenir les inf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ns en ce qui c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ncerne l’ensemble de ses salariés, a sav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ir leur p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ints f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rts et leurs p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 xml:space="preserve">ints faibles, elle peut ainsi se fixer des 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bjectif au niveau :</w:t>
      </w:r>
    </w:p>
    <w:p w:rsidR="00FC487D" w:rsidRPr="00333C60" w:rsidRDefault="00FC48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FC487D" w:rsidRPr="00333C60" w:rsidRDefault="00FC48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FC487D" w:rsidRPr="00333C60" w:rsidRDefault="00FC48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FC487D" w:rsidRPr="00333C60" w:rsidRDefault="00FC48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4.1</w:t>
      </w:r>
      <w:r w:rsidR="00B46AD6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O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rganisati</w:t>
      </w:r>
      <w:r w:rsidR="00B46AD6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o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nnels :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n permet à l’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n d’app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rter un jugement sur la c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ntributi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n spécifique du pers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 xml:space="preserve">nnel aux 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bjectifs de l’entreprise.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Mesurer, évaluer puis juger les résultats et les c</w:t>
      </w:r>
      <w:r w:rsidR="00B46AD6">
        <w:rPr>
          <w:rFonts w:asciiTheme="majorBidi" w:hAnsiTheme="majorBidi" w:cstheme="majorBidi"/>
          <w:sz w:val="24"/>
          <w:szCs w:val="24"/>
        </w:rPr>
        <w:t>o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rtements d’un salarié pendant une péri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nnée, par rapp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aux attentes et aux exigences de l’entreprise.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Une entreprise,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mieux atteindre ses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bjectifs, devrait, au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 de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du rendement, fixer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spécifiques à chaque salarié afin que ces buts puissent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ndre à ceux de l'entreprise. En d'autres termes, si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permet à l'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ir remplir ses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bligati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et atteindre les buts qu'elle s'est fixée en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nnant des directives spécifiques aux 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yés, elle ne se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rtera que mieux. C'est en ce sens que Camp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 (2008) déclare « la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cédure d'évaluati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npermet d'ab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rd d'aligner les 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rts individuels sur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généraux de l'entreprise ».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il est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l'intérêt de l'entreprise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rsqu'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parle d'évaluati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car des 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yés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mpétents et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rmants équivalent une entreprise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rmante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ncurrentielle. Camp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 (2008)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ursuit en déclarant «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permet ainsi de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nner à la juxtap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rts de chacun (salariés et hiérarchie) une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mmune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hérence avec la stratégie de l'entreprisedécidée par la directi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Ainsi, les critères mis en avant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 de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reflètent des réalités stratégiques de l'entreprise, ce sui permet de les diffuser rapidement auprès de l'ensemble des salariés ». Si l'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change de stratégie, il est nécessaire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les RH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difier quelques critères d'évaluati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que cette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mieux acceptée et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utenue par la directi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RH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particulièrement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ncernés par cette démarche puisque les résultats de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servir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de base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mettre en place les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litiques GRH que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bilité interne, les augmentati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 de salaires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de primes, la décisi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licenciement...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le dit si bien Camp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 (2008),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peut être vue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un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ment particulier qui permet de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pper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entre l'encadrement et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rateurs.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En définitive, l'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bjectif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de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l'ajustement dans la précisi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et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nsabilités.</w:t>
      </w:r>
    </w:p>
    <w:p w:rsidR="00FC487D" w:rsidRPr="00333C60" w:rsidRDefault="00FC48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FC487D" w:rsidRPr="00333C60" w:rsidRDefault="00FC48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4.2Psych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giques : 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 salarié a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 de situer sa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ntributi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par rapp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rts aux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rmes de réussites et aux attentes de la hiérarchie, d’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ù l’interventi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qui est désignée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étant « Le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cessus psych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gique qui incite un individu,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un gr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upe à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nsentir des 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rts »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7"/>
      </w:r>
      <w:r w:rsidRPr="00333C60">
        <w:rPr>
          <w:rFonts w:asciiTheme="majorBidi" w:hAnsiTheme="majorBidi" w:cstheme="majorBidi"/>
          <w:sz w:val="24"/>
          <w:szCs w:val="24"/>
        </w:rPr>
        <w:t xml:space="preserve">.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uter qu’il fait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seulement naitre l’eff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l’atteinte d’un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bjectif, mais aussi qu’il « Relance l’eff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jusqu'à ce que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atteint »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8"/>
      </w:r>
    </w:p>
    <w:p w:rsidR="00FC487D" w:rsidRPr="00333C60" w:rsidRDefault="00FC48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4.3.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bjectifs de perf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rmance :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 a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 d'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ambitieux et réalisables.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sur le degré de réalisati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bjectifs, sur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ntexte et les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yens mis à la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salarié.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4.4.Autres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bjectifs :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Clarifier les 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 et situer leur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ntributi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à la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 de l'entreprise,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Identifier les attentes du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 au regard des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ins et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de l'entreprise.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Evaluer les activités et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mises en œuvre,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- Apprécier l'atteinte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bjectifs,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- Fixer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uveaux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la péri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à venir,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Définir les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yens à mettre en œuvre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atteindre ces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bjectifs,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Mesurer l’efficacité et l’efficience des 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menées,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Ev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luer qualitativement et quantitativement,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Faire face a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ncurrence,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Adapter sa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litique aux 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ns,</w:t>
      </w:r>
    </w:p>
    <w:p w:rsidR="009805B8" w:rsidRPr="00333C60" w:rsidRDefault="009805B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Prendre les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 décisi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</w:t>
      </w:r>
      <w:r w:rsidR="00EF2CD2" w:rsidRPr="00333C60">
        <w:rPr>
          <w:rFonts w:asciiTheme="majorBidi" w:hAnsiTheme="majorBidi" w:cstheme="majorBidi"/>
          <w:sz w:val="24"/>
          <w:szCs w:val="24"/>
        </w:rPr>
        <w:t>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5. Les méth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des d’évaluati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5.1. 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annuelle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C’est la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la plus utilisée par les entreprises, elle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ncerne l’ensemble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nnel, du simple salarié à temps partiel au cadre dirigeant.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Cette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 de « Faire un bilan de l’année passée (p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sitifs et négatifs) et de fixer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l’année à venir »</w:t>
      </w:r>
      <w:r w:rsidR="00742523" w:rsidRPr="00333C60">
        <w:rPr>
          <w:rFonts w:asciiTheme="majorBidi" w:hAnsiTheme="majorBidi" w:cstheme="majorBidi"/>
          <w:sz w:val="24"/>
          <w:szCs w:val="24"/>
        </w:rPr>
        <w:t>.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9"/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lastRenderedPageBreak/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sur le travail acc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mpli par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rateur. Elle n’est pas un jugement, mais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pas sur ce qu’il est mais, uniquement sur ce qu’il fait dans le cadre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nnel. La Fiche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annuelle est une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qui permet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de faire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sur le travail acc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mpli et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mise en œuvre.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de fixer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uveaux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bjectifs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le plan d’acti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de mieux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nnaitre les attentes et difficultés renc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ntrés par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nnaitre des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de méc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ntentement.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d’identifier les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ins en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les perspectives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FC487D" w:rsidRPr="00333C60" w:rsidRDefault="00FC487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de mieux préparer l’entretien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annuel.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résultats de la fiche peuvent se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ncrétiser dans le cadre d’un entretien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annuel. L’entretien annuel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nstitue un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ment privilégié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instaurer un dial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gue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nstructif entre chaque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nsable et chaque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rateur. Il permet de prendre du recul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analyser l’activité. Cet entretien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principalement sur le bilan et l’analyse du travail acc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mpli et vise à déterminer ensemble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Ce qu’ambiti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nnent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 (le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uhaitable).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Ce que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en mesure d’améli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rer dans le futur                  (le faisable).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5.2. L’entretien individuel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Il s’agit d’un entretien face a face entre le salarié et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supérieur hiérarchique avec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seul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 de faire un bilan sur les taches effectuées par le salarié durant l’année 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ulée a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les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sitifs et les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ints négatifs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ainsi fixer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l’année à venir »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10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En effet, l'entretien individuel est auj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urd'hui largement répandue dans la plupart des entreprises quelle que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ient leur taille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leur secteur, et peu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ste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ccupée dans l'entreprise. Cet entretien permet au supérieur d'exprimer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jugement sur le salarié. Il permet au salarié de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de vue et de faire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nnaître ses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uhaits en ce qui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sa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L’entretien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se dér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uler dans un climat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pice à la réflexi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à l'éc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ute, il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être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igneusement préparé à l'avance par les deux parties. Ainsi l'évaluateur devra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Permettre au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 évalué de s'appr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prier le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(questi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nnaire, guide...),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Analyser le travail et mettre en place un référentiel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par la définiti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chaque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ste, des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irs,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ir-faire et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être,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Définir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et caractéristiques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 qui fer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l'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bjet de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lastRenderedPageBreak/>
        <w:t>L'entretien s'effectue une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par an en début d'année mais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semestriel peut être effectué afin de prév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des plans d'acti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rrectives.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5.3. L’entretien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llectif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Guill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ulez dit de cette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qu' « Il s'agit d'un entretien de gr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upe généralement précédé par un entretien individuel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suivi par un entretien individuel »</w:t>
      </w:r>
      <w:r w:rsidR="00742523" w:rsidRPr="00333C60">
        <w:rPr>
          <w:rFonts w:asciiTheme="majorBidi" w:hAnsiTheme="majorBidi" w:cstheme="majorBidi"/>
          <w:sz w:val="24"/>
          <w:szCs w:val="24"/>
        </w:rPr>
        <w:t>.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11"/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Cet entretien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 mieux dans le cadre d'un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jet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une équipe aut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me de travail. Cette pratique est enc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 rare, mais se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ppe. Elle aide à faire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de manière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llective sur le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nnement et la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rmance d'une équipe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la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d'un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jet. C'est aussi une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atténuer les effets de sympathie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d'empathie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 en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Cette technique présente des limites telles que la difficulté de tenue de cet entretien,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ût et le temps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rtant que cela nécessite, sa mise en place assez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mplexe et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manque d'exhaustivité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l'individu.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5.4. La méth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de du 360°: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Il s’agit la d’une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qui se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rtement dans les grandes entreprises, et un système par lequel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du salarié seraient évaluées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seulement par le manager,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nsable hiérarchique, mais aussi par lui-même a travers une aut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Le 360° permet d’identifier la capacité d’adaptati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le sens de l’inn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Cette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nsiste à « recueillir l’avis d’un certain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mbre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 dans l’entreprise sur la faç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ste est tenu par le salarié qu’il s’agit d’évaluer »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12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Guill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t-S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ulez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«Il s'agit d'une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managériales d'un cadre faite par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urage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»</w:t>
      </w:r>
      <w:r w:rsidR="00742523" w:rsidRPr="00333C60">
        <w:rPr>
          <w:rFonts w:asciiTheme="majorBidi" w:hAnsiTheme="majorBidi" w:cstheme="majorBidi"/>
          <w:sz w:val="24"/>
          <w:szCs w:val="24"/>
        </w:rPr>
        <w:t>.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13"/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Elle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nsiste en l'aut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-évaluati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salarié, puis il est évalué par ses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rateurs, puis par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supérieur hiérarchique.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nstituée d'un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rmulaire de près de 200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distribuée à une vingtaine de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nnes.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utes les entreprises peuvent la pratiquer, mais elle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ncerne surt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 les managers (dirigeants, cadres,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nsables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jets) et parf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agents de maîtrise. Il est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nseillé que l'évalué ait au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ins 1 à 2 ans d'ancienneté. Elle a l'avantage d'être an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nyme et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 une « ph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graphie »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mplète de la réalité perçue par l'ent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urage sur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précises.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peut dépl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rer le manque de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nibilité des évaluateurs, la subjectivité des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nses,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ût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rtant dû au matériel (questi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nnaire &amp; rapp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rt), et à l'interventi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d'un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nsultant... Cette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peut déb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ucher sur un plan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un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gramme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aching après que les résultats aient été restitués à l'évalué par un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nsultant, un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ach, un psych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gue,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enc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 un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nsable RH,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rme de graphique, débriefing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de discussi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démarche de mise en œuvre d'un 360° efficace s'effectue en plusieurs étapes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lastRenderedPageBreak/>
        <w:t>- Présenter aux salariés les finalités et le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nnement du système,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Sensibiliser les participants à l'imp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rtance du 360° feed back dans le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nnel,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Elab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rer un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nnaire,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Réaliser les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ns,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Traiter les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nnaires,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Suivi et mise en place de plan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grès.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5.5. L’aut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-évaluati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 du pers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nnel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peut utilisée, mais très bénéfique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l’entreprise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nnel, cette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nsiste a ce que chaque salarié fasse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sur sa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déterminer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efficacité que ce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it a travers le rendement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la qualité du travail effectué. L’aut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uvent mise en place dans les entreprises qui n’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pas le temps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céder à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aux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annuelles et aux entretiens.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5.6. L’acensement Center :</w:t>
      </w:r>
    </w:p>
    <w:p w:rsidR="00EF2CD2" w:rsidRPr="00333C60" w:rsidRDefault="00241D3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u littéralement Centres d’évaluati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ns, se s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nt des centres d’évaluati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n situés en deh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rs de l’entreprise.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L’assessement Center sert à « évaluer la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rmance,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rtements,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et les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tentiels des individus »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14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EF2CD2" w:rsidRPr="00333C60" w:rsidRDefault="00241D3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n peut faire des simulati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 xml:space="preserve">ns 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 xml:space="preserve">rganisées en face a face 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u en gr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upe, mais l’évaluati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 xml:space="preserve">n est individuelle. 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n renc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ntre cette méth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de dans les très grandes entreprises le plus s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uvent, sa particularité est qu’elle est effectuée à l’extérieur de l’entreprise. Elle présente l'avantage de pr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p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ser des simulati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ns pr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ches des situati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ns de travail réelles ; d'av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ir des résultats c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ns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 xml:space="preserve">lidés grâce à différents 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 xml:space="preserve">utils 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u à différents utilisateurs et c'est une évaluati</w:t>
      </w:r>
      <w:r>
        <w:rPr>
          <w:rFonts w:asciiTheme="majorBidi" w:hAnsiTheme="majorBidi" w:cstheme="majorBidi"/>
          <w:sz w:val="24"/>
          <w:szCs w:val="24"/>
        </w:rPr>
        <w:t>ο</w:t>
      </w:r>
      <w:r w:rsidR="00EF2CD2" w:rsidRPr="00333C60">
        <w:rPr>
          <w:rFonts w:asciiTheme="majorBidi" w:hAnsiTheme="majorBidi" w:cstheme="majorBidi"/>
          <w:sz w:val="24"/>
          <w:szCs w:val="24"/>
        </w:rPr>
        <w:t>n effectuée par un regard externe.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La principale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riginalité de cet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 est de center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sur le devenir et la faç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peut prédire que la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va affr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nter le futur, à partir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rtements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bservables et mesurables.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7. Les caractéristiques de l’évaluati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être efficace et remplir sa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d’une faç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satisfaisante, un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cessus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présenter différentes qualités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7.1. La validité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L’indice de validité est une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rrélati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Il existe 3 types de validité ; la validité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ntenu qui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se la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si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ntenu de la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bien représentatif du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ntenu du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maine que cette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est censée mesurer ; la validité de critère qui va regarder la relati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avec un critère mesurant déjà bien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nstruit et qui va légitimer la valeur même de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util, elle va vérifier que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 élab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ré mesure réellement le </w:t>
      </w:r>
      <w:r w:rsidRPr="00333C60">
        <w:rPr>
          <w:rFonts w:asciiTheme="majorBidi" w:hAnsiTheme="majorBidi" w:cstheme="majorBidi"/>
          <w:sz w:val="24"/>
          <w:szCs w:val="24"/>
        </w:rPr>
        <w:lastRenderedPageBreak/>
        <w:t>phén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mène qu’il est supp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sé mesurer ; la validité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ncept qui va mesurer le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nstruit thé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rique et qui évalue si le test permet de prédire le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les traits de caractère en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7.2. La fidélité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La fidélité est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btenue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rsqu'une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cédure appliquée deux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aux mêmes sujets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des résultats pratiquement équivalents. Il existe quatre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évaluer la fidélité d’un test, la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de stabilité temp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relle, la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des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rmes parallèles sans délai,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des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rmes parallèles avec délai et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nsistance interne.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7.3. La fiabilité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fiabilité garantit des résultats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hérents. Appliquée à une vérificati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mpétence, cela signifie que deux rendements identiques devraient recev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la même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te. Les facteurs humains peuvent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une incidence significative sur la fiabilité. Parmi ces facteurs cit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: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la fatigue : manque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mmeil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de rep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avant la vérificati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mpétence;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les ém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: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blèmes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nnels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nnels;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la santé : rhume, grippe, etc..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le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ment de la 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urnée : très tôt le matin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tard dans la 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urnée;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les distracti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: le bruit, les interrupti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ns, etc..</w:t>
      </w:r>
    </w:p>
    <w:p w:rsidR="00EF2CD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7.4. La sensibilité :</w:t>
      </w:r>
    </w:p>
    <w:p w:rsidR="0065406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La sensibilité d’un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nnée par sa capacité à classer, à faire un diagn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stic différentiel. Un test n’est pas sensible si 99% des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nnent la même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nse à la même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n. Il ne permet pas de classer et de différencier. </w:t>
      </w:r>
    </w:p>
    <w:p w:rsidR="00654062" w:rsidRPr="00333C60" w:rsidRDefault="00EF2CD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7.5. L’acceptabilité : </w:t>
      </w:r>
    </w:p>
    <w:p w:rsidR="00654062" w:rsidRPr="00333C60" w:rsidRDefault="00EF2CD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L’acceptabilité d’une épreuve est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nnée par facilité d’acceptati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l’acceptati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dans les cas d’aut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-évaluati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interne,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ncrète. Elle est fiable quand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n’est pas transparente,</w:t>
      </w:r>
      <w:r w:rsidR="00654062" w:rsidRPr="00333C60">
        <w:rPr>
          <w:rFonts w:asciiTheme="majorBidi" w:hAnsiTheme="majorBidi" w:cstheme="majorBidi"/>
          <w:sz w:val="24"/>
          <w:szCs w:val="24"/>
        </w:rPr>
        <w:t xml:space="preserve">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654062" w:rsidRPr="00333C60">
        <w:rPr>
          <w:rFonts w:asciiTheme="majorBidi" w:hAnsiTheme="majorBidi" w:cstheme="majorBidi"/>
          <w:sz w:val="24"/>
          <w:szCs w:val="24"/>
        </w:rPr>
        <w:t>ntexte mal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654062" w:rsidRPr="00333C60">
        <w:rPr>
          <w:rFonts w:asciiTheme="majorBidi" w:hAnsiTheme="majorBidi" w:cstheme="majorBidi"/>
          <w:sz w:val="24"/>
          <w:szCs w:val="24"/>
        </w:rPr>
        <w:t>nnu, il existe des z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654062" w:rsidRPr="00333C60">
        <w:rPr>
          <w:rFonts w:asciiTheme="majorBidi" w:hAnsiTheme="majorBidi" w:cstheme="majorBidi"/>
          <w:sz w:val="24"/>
          <w:szCs w:val="24"/>
        </w:rPr>
        <w:t>nes de fl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654062" w:rsidRPr="00333C60">
        <w:rPr>
          <w:rFonts w:asciiTheme="majorBidi" w:hAnsiTheme="majorBidi" w:cstheme="majorBidi"/>
          <w:sz w:val="24"/>
          <w:szCs w:val="24"/>
        </w:rPr>
        <w:t>u quant à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654062" w:rsidRPr="00333C60">
        <w:rPr>
          <w:rFonts w:asciiTheme="majorBidi" w:hAnsiTheme="majorBidi" w:cstheme="majorBidi"/>
          <w:sz w:val="24"/>
          <w:szCs w:val="24"/>
        </w:rPr>
        <w:t xml:space="preserve">util, aux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654062" w:rsidRPr="00333C60">
        <w:rPr>
          <w:rFonts w:asciiTheme="majorBidi" w:hAnsiTheme="majorBidi" w:cstheme="majorBidi"/>
          <w:sz w:val="24"/>
          <w:szCs w:val="24"/>
        </w:rPr>
        <w:t>bjectifs visés par la démarche »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15"/>
      </w:r>
      <w:r w:rsidR="00654062" w:rsidRPr="00333C60">
        <w:rPr>
          <w:rFonts w:asciiTheme="majorBidi" w:hAnsiTheme="majorBidi" w:cstheme="majorBidi"/>
          <w:sz w:val="24"/>
          <w:szCs w:val="24"/>
        </w:rPr>
        <w:t xml:space="preserve">. 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7.6. Le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ut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cédure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entraine systématiquement un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 de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quel est 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 le gain à espérer de cette démarche ? Quels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les avantages et les inc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nvénients ?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8. Les avantages et les inc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nvénients de 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Chl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é Guill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t-S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ulez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présente a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des avantages et des inc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nvénients, en effet parlant des avantages, elle dit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permet de faire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sur la péri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ulée.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Pr="00333C60">
        <w:rPr>
          <w:rFonts w:asciiTheme="majorBidi" w:hAnsiTheme="majorBidi" w:cstheme="majorBidi"/>
          <w:sz w:val="24"/>
          <w:szCs w:val="24"/>
        </w:rPr>
        <w:lastRenderedPageBreak/>
        <w:t>est une démarche qui permet de détecter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des salariés, elle fav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rise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en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ffrant aux salariés des perspectives d’év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dans l’entreprise. Enfin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permet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nnaitre les attentes des salariés et d’y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ndre (f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ns,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bilités, rémunérati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ns...) »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16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EF2CD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inc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nvénients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bservés à la pratique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l’auteur affirme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peut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rter une part de subjectivité ; la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utilisée peut parf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mélanger aspects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nnels et aspects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nnels. Elle dit aussi que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utils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(fiches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grilles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n) peuvent générer des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ndes tranchées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sitivement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négativement, et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 de stress.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654062" w:rsidRPr="00333C60" w:rsidRDefault="00654062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Chapitre II : Les f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ndements thé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riques sur la c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mpétence :</w:t>
      </w:r>
    </w:p>
    <w:p w:rsidR="00654062" w:rsidRPr="00333C60" w:rsidRDefault="00654062" w:rsidP="00333C60">
      <w:pPr>
        <w:ind w:left="-142" w:firstLine="567"/>
        <w:jc w:val="center"/>
        <w:rPr>
          <w:rFonts w:asciiTheme="majorBidi" w:hAnsiTheme="majorBidi" w:cstheme="majorBidi"/>
          <w:color w:val="C45911" w:themeColor="accent2" w:themeShade="BF"/>
          <w:sz w:val="24"/>
          <w:szCs w:val="24"/>
        </w:rPr>
      </w:pP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Préambule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D’après Tar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ndeau« depuis quelques années,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ncepti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minante de la stratégie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ncerne l’acquisiti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la maîtrise des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permettant à la firme de se différencier de ses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ncurrents, de dépl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yer ses activités, d’inn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ver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de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ser d’une flexibilité suffisante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s’adapter aux 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 l’envir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nnement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aux stratégies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ncurrents »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17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En effet depuis quelques années, en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nse à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ncurrence internati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nale, la plupart des entreprises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ppent des stratégies centrées sur la qualité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rtir de la crise, Cette stratégie se traduit par une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nté d'évaluer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nnel.</w:t>
      </w:r>
    </w:p>
    <w:p w:rsidR="00742523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en entreprise est une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mbinais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ir-faire, expériences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rtements s’exerçant dans un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ntexte précis, qui se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nstate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 de sa mise en œuvre en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 à partir de laquelle elle est validable. C’est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à l’entreprise qu’il appartient de la repérer, de l’évaluer, de la valider et de la faire 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luer.</w:t>
      </w: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42523" w:rsidRPr="00333C60" w:rsidRDefault="0074252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1.Ev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luti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hist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rique du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ncept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mpétence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Dans les années 1970, la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à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mmencer à surgir au sein des débats entre les partenaires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ciaux (demande de prise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mpte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individuelles dans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btenti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rmances).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Cette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ntée en première ligne de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s’est accentuée dans la décennie 1980,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culminer en 1990.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lastRenderedPageBreak/>
        <w:t>Au milieu des années 1990,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ncept devient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bjet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les débats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nférences,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ndant aux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uvelles exigences de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mpétitivité, dans tel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ntexte la mise en œuvre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individuelles devenait essentielle.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En France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ncept a été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rté par le biais des recherches en science de l’éducati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en erg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gnitive (psych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gie industrielle).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Dans les pays en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ie de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ppement,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tamment en Algérie la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prends racine en 1970, peu de temps après l’accès a l’indépendance, le 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uvernement algérien a mit en place les instituts de techn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gie et des 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les d’ingénieurs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les 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étaient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rmer dans un délai bref des cadres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yens, des techniciens supérieur, des ingénieurs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ndre aux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ins du marché du travail à cette 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que.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2.Définiti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du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ncept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mpétence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le dicti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nnaire des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humaines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rassemble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types de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; un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thé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rique (c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nnaissances), un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ir-faire (expérience) et un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ir-être (c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rtement)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bilisés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bilisable qu’un salarié met en œuvre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mener à bien l’expérience qui lui est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nfiée ».</w:t>
      </w:r>
      <w:r w:rsidR="00742523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18"/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De l’avis de Christian Batal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d’un 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ndent aux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irs,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ir-faire et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ir-être qu’il est nécessaire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biliser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réaliser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rrectement les activités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pres à cette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travail, tandis que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d’un individus se résument aux mêmes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irs, qu’il maitrise effectivement et qu’il est capable de mettre en œuvre, en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s’il en épr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 le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 »</w:t>
      </w:r>
      <w:r w:rsidR="0064115B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19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irs :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ndent à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nnaissances aussi bien générales que spécialisées sur un thème précis.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ir-faire :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ndent à la maitrise de la mise en œuvre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ncrète de techniques, de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t’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utils.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irs-être :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ndent à la maitrise d’attitudes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rtementales.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D’après Madeleine Grawitz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est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Unequalité permettant de répartir les taches suivant la capacité de chacun, d’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btenir aussi une intégrati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ciale, 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nnelle, et d’éviter des mesures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ercitives au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fit d’une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ciété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nsensuelle »</w:t>
      </w:r>
      <w:r w:rsidR="0064115B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20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 PEMARTIN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nsidère que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est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Un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mbinat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ire de ses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pres et de celles de l’envir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nnement que le salarié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bilise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gérer les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auxquelles il est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nté »</w:t>
      </w:r>
      <w:r w:rsidR="0064115B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21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Lac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mpétence d' une pers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nne est: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lastRenderedPageBreak/>
        <w:t>Sa capacité d'actualiser, d'intégrer et d'utiliser avec habileté ses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nnaissances dans des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diverses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mplexes, en vue d'éviter des préjudices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ceux qui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appel.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A ses services de même que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 public en général.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Sa capacité de juger les limites de sa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mpétence, d'en inf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rmer ceux qui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appel à ses services et de faire appel aux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 appr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priées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rsqu'il y a lieu.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Sa capacité d'établir ses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ssiers, d'en assurer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nfidentialité et de mener ses mandats à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fin.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Sa capacité de bien administrer sa pratique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Ses capacités psychiques et physiques dans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exercice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3.Les caractéristiques de la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mpétence :</w:t>
      </w:r>
    </w:p>
    <w:p w:rsidR="0064115B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est individuelle, elle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 à une caractéristique de l’individu qui lui permet d’être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rmant. -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ssède une valeur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aux yeux du client, et représente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un avantage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ids. </w:t>
      </w:r>
    </w:p>
    <w:p w:rsidR="0064115B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est dynamique, les différentes éléments de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se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ppent dans une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avec l’acti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celle-ci est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en permanence adaptée au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ntexte dans lequel vit l’individu qui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ssède</w:t>
      </w:r>
      <w:r w:rsidR="0064115B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22"/>
      </w:r>
      <w:r w:rsidRPr="00333C60">
        <w:rPr>
          <w:rFonts w:asciiTheme="majorBidi" w:hAnsiTheme="majorBidi" w:cstheme="majorBidi"/>
          <w:sz w:val="24"/>
          <w:szCs w:val="24"/>
        </w:rPr>
        <w:t xml:space="preserve">. 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est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nceptualisée, finalisée,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ne peut être définie que dans une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précise, il n’existe pas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détachée de l’acti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4.Typ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gie des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mpétences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se référent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 à des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nnes. Il n’existe pas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sans individus.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réelles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nstructi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singulières, spécifiques à chacun. Cela ne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pas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autant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nduire à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nclusi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err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née 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laquelle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serait uniquement une affaire individuelle.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deux dimensi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indiss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ciables, individuelles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llectives.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Ce pendant il existe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types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qui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suit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4.1Les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mpétences individuelles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 terme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individuelle est définit par A. MEIGNANT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suit : «La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individuelle est un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ir-faire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validé »</w:t>
      </w:r>
      <w:r w:rsidR="0064115B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23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ir-faire : car il n’existe aucune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sans actes.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: veut dire la mise en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la légitimité à mettre en œuvre.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-Validé : veut dire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cialement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nnu.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individuelle est la capacité d’un individu à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biliser ses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et celles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envir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nnement de travail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atteindre des résultats prédéterminés en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nnelle, elle relève d’une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nsabilité partagée entre l’individu et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Pr="00333C60">
        <w:rPr>
          <w:rFonts w:asciiTheme="majorBidi" w:hAnsiTheme="majorBidi" w:cstheme="majorBidi"/>
          <w:sz w:val="24"/>
          <w:szCs w:val="24"/>
        </w:rPr>
        <w:lastRenderedPageBreak/>
        <w:t>envir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nnement. Ainsi elle est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nsidérée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une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mbinais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nnaissances, de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ir-faire, expériences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rtements. Elles se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nstituent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 de leur mise en œuvre en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nnelle, c’est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à l’entreprise de les repérer, les évaluer, les valider et de les faire 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luer.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4.2Les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mpétences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llectives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Elles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référence au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des différents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stes de travail, et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liées à la qualité d’interface qui existe entre les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 travail, et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nc entre les individus qui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ccupent. Elles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nstituées de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ries d’éléments qui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d’ab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rd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mplémentarité des membres de l’équipe de travail, ensuite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d’un langage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d’un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cabulaire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 de représentati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partagée des finalités, des pri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rités et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de l’unité de travail et enfin, la capacité des membres de l’équipe à travailler ensemble, c'est-à-dire à c</w:t>
      </w:r>
      <w:r w:rsidR="00241D39">
        <w:rPr>
          <w:rFonts w:asciiTheme="majorBidi" w:hAnsiTheme="majorBidi" w:cstheme="majorBidi"/>
          <w:sz w:val="24"/>
          <w:szCs w:val="24"/>
        </w:rPr>
        <w:t>οο</w:t>
      </w:r>
      <w:r w:rsidRPr="00333C60">
        <w:rPr>
          <w:rFonts w:asciiTheme="majorBidi" w:hAnsiTheme="majorBidi" w:cstheme="majorBidi"/>
          <w:sz w:val="24"/>
          <w:szCs w:val="24"/>
        </w:rPr>
        <w:t>pérer</w:t>
      </w:r>
      <w:r w:rsidR="0064115B" w:rsidRPr="00333C60">
        <w:rPr>
          <w:rFonts w:asciiTheme="majorBidi" w:hAnsiTheme="majorBidi" w:cstheme="majorBidi"/>
          <w:sz w:val="24"/>
          <w:szCs w:val="24"/>
        </w:rPr>
        <w:t>.</w:t>
      </w:r>
      <w:r w:rsidR="0064115B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24"/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llective est ce qui fait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urner l'entreprise.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ntrairement à l'enseignement qui 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pper chaque individu en particulier, l'entreprise 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réaliser une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ducti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de biens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de services sur laquelle elle sera jugée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rmante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A la limite,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individuelle à peu d'imp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rtance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autant que les équipes, les services, les départements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uvent une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qui leur permette d'atteindre les résultats attendus. Il est vraisemblable qu'il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plus facile de réaliser de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résultats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llectifs avec une équipe de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mpétentes.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4.3. Les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mpétences 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rganisati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nnelles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mpétence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être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utenue par les services RH, par un investissement en terme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mais aussi en terme de matériel (sécurité et état du matériel) et humain (effectif des salariés a la hauteur du travail effectué, encadrement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hérent… etc.)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mpétences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celles qui permettent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biliser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techniques auprès du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interl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cuteur et au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ment, d’assurer la circulati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l’inf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les c</w:t>
      </w:r>
      <w:r w:rsidR="00241D39">
        <w:rPr>
          <w:rFonts w:asciiTheme="majorBidi" w:hAnsiTheme="majorBidi" w:cstheme="majorBidi"/>
          <w:sz w:val="24"/>
          <w:szCs w:val="24"/>
        </w:rPr>
        <w:t>οο</w:t>
      </w:r>
      <w:r w:rsidRPr="00333C60">
        <w:rPr>
          <w:rFonts w:asciiTheme="majorBidi" w:hAnsiTheme="majorBidi" w:cstheme="majorBidi"/>
          <w:sz w:val="24"/>
          <w:szCs w:val="24"/>
        </w:rPr>
        <w:t>pérati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nécessaires a la réussite de l’acti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 temps réel.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mpétences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 par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nséquent dépassent largement une simple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mpétence administrative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nnaire.</w:t>
      </w: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654062" w:rsidRPr="00333C60" w:rsidRDefault="0064115B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  <w:r w:rsidR="00654062"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4.4. Les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="00654062"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mpétences transversales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mpétences générales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transversales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celles qui ne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pas spécifiques à un métier. A vrai dire qui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utiles dans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mbreux 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is. (Exemple :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mettre en œuvre les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des de synthèses) qui renv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 par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nséquent à retr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uvent dans les référentiels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5 . Les enjeux de la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mpétence :</w:t>
      </w:r>
    </w:p>
    <w:p w:rsidR="00654062" w:rsidRPr="00333C60" w:rsidRDefault="00241D3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Ο</w:t>
      </w:r>
      <w:r w:rsidR="00654062" w:rsidRPr="00333C60">
        <w:rPr>
          <w:rFonts w:asciiTheme="majorBidi" w:hAnsiTheme="majorBidi" w:cstheme="majorBidi"/>
          <w:sz w:val="24"/>
          <w:szCs w:val="24"/>
        </w:rPr>
        <w:t>n distingue tr</w:t>
      </w:r>
      <w:r>
        <w:rPr>
          <w:rFonts w:asciiTheme="majorBidi" w:hAnsiTheme="majorBidi" w:cstheme="majorBidi"/>
          <w:sz w:val="24"/>
          <w:szCs w:val="24"/>
        </w:rPr>
        <w:t>ο</w:t>
      </w:r>
      <w:r w:rsidR="00654062" w:rsidRPr="00333C60">
        <w:rPr>
          <w:rFonts w:asciiTheme="majorBidi" w:hAnsiTheme="majorBidi" w:cstheme="majorBidi"/>
          <w:sz w:val="24"/>
          <w:szCs w:val="24"/>
        </w:rPr>
        <w:t>is types d’enjeux qui s</w:t>
      </w:r>
      <w:r>
        <w:rPr>
          <w:rFonts w:asciiTheme="majorBidi" w:hAnsiTheme="majorBidi" w:cstheme="majorBidi"/>
          <w:sz w:val="24"/>
          <w:szCs w:val="24"/>
        </w:rPr>
        <w:t>ο</w:t>
      </w:r>
      <w:r w:rsidR="00654062" w:rsidRPr="00333C60">
        <w:rPr>
          <w:rFonts w:asciiTheme="majorBidi" w:hAnsiTheme="majorBidi" w:cstheme="majorBidi"/>
          <w:sz w:val="24"/>
          <w:szCs w:val="24"/>
        </w:rPr>
        <w:t>nt:.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5.1. Ec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miques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Face aux défis de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à une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ncurrence exacerbée, les entreprises cherchent une plus grande adaptabilité (m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dificati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termes de l’échange,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 accrue…). La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capital humain prend 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sens,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acquises deviennent un enjeu 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mique et devant les autres engagés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btenir, les entreprises attendent un ret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sur investissement, la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capital humain renv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ie par anal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gie, à la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capital (le travail étant un facteur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ducti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n) et à la capacité des 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mmes à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duire une valeur 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utée irréductible a leur seule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rce de travail</w:t>
      </w:r>
      <w:r w:rsidR="0064115B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25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5.2. Les enjeux 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rganisati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nnels :</w:t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rtance prise par la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amène à réfléchir sur le rôle de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dans le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de ces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mpétences.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devient un acteur d’accr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issement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rsqu’elles permettent le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des salariés qu’elle 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ie,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parle dans ce cas d’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« qualifiante ». Elle sera appelée « apprenante »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rsque l’intérêt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rtera sur les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cessus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llectifs de créati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de diffusi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d’assimilati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nnaissances, et de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ir-faire dans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  <w:r w:rsidR="0064115B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26"/>
      </w:r>
    </w:p>
    <w:p w:rsidR="00654062" w:rsidRPr="00333C60" w:rsidRDefault="00654062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t>5.3. La législati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>n en vigueur</w:t>
      </w:r>
      <w:r w:rsidRPr="00333C60">
        <w:rPr>
          <w:rFonts w:asciiTheme="majorBidi" w:hAnsiTheme="majorBidi" w:cstheme="majorBidi"/>
          <w:sz w:val="24"/>
          <w:szCs w:val="24"/>
        </w:rPr>
        <w:t xml:space="preserve"> a renf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rcé la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nsabilité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ciale des entreprises en insérant dans la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 l’exigence de l’empl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yabilité. Il revient à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mettre en œuvre les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elles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sent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assurer aux salariés la mise à 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et le maintien de leur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 au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ng de leurs carrières, ce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ucis de l’empl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yabilité lié a la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mpétence, n’étant plus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ssible, les salariés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être en mesure de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ndre aux attentes du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nde de travail au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ment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 ils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rendu l’empl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 qu’ils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ccupaient auparavant.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la salarié est menée a devenir un acteur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parc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ac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té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entreprise.</w:t>
      </w:r>
      <w:r w:rsidR="0064115B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27"/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6.Les dimensi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ns de la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mpétence :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6.1 La dimensi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 du sav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ir :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Dans cette appr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che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détermine un rapp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entre les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validées et les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 du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ment que le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nnaire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acquérir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nnaissances qui lui permettent de maitrise sa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cette appr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che est centrée aussi sur l’exigence de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qui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dérivées de l’analyse du travail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ndre a ces exigences le salarié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it suivre une </w:t>
      </w:r>
      <w:r w:rsidRPr="00333C60">
        <w:rPr>
          <w:rFonts w:asciiTheme="majorBidi" w:hAnsiTheme="majorBidi" w:cstheme="majorBidi"/>
          <w:sz w:val="24"/>
          <w:szCs w:val="24"/>
        </w:rPr>
        <w:lastRenderedPageBreak/>
        <w:t>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le fait d’av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suivi un ensemble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est un élément déterminant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</w:t>
      </w:r>
      <w:r w:rsidR="0064115B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28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6.2. La dimensi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 du sav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ir-faire :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A la différence de l’appr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che précédant,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ici se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 sur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bservati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individus en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travail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nstater et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nnaitre leurs capacités grâce a cette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bservati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il résulte une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mesure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mpétences.</w:t>
      </w:r>
      <w:r w:rsidR="0064115B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29"/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6.3. La dimensi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 du sav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ir-être :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 être se situe entre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 et l’acti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n’est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pas censée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rter sur la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mais sur sa capacité à utiliser ses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irs dans la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travail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nnée,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entend par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ir-être des facultés telles que l’adaptati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l’aut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mie, la fiabilité qui restent au stade s’abstracti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Il faut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que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ncept de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ir-être est une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ambigu et difficile a évaluer c’est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cela qu’il n’est généralement pas pris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mpte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 des définiti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mpétences.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7.Tentative de catég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risati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 de la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mpétence : </w:t>
      </w:r>
    </w:p>
    <w:p w:rsidR="00801B96" w:rsidRPr="00333C60" w:rsidRDefault="00241D3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Ο</w:t>
      </w:r>
      <w:r w:rsidR="00801B96" w:rsidRPr="00333C60">
        <w:rPr>
          <w:rFonts w:asciiTheme="majorBidi" w:hAnsiTheme="majorBidi" w:cstheme="majorBidi"/>
          <w:sz w:val="24"/>
          <w:szCs w:val="24"/>
        </w:rPr>
        <w:t>n peut classer les c</w:t>
      </w:r>
      <w:r>
        <w:rPr>
          <w:rFonts w:asciiTheme="majorBidi" w:hAnsiTheme="majorBidi" w:cstheme="majorBidi"/>
          <w:sz w:val="24"/>
          <w:szCs w:val="24"/>
        </w:rPr>
        <w:t>ο</w:t>
      </w:r>
      <w:r w:rsidR="00801B96" w:rsidRPr="00333C60">
        <w:rPr>
          <w:rFonts w:asciiTheme="majorBidi" w:hAnsiTheme="majorBidi" w:cstheme="majorBidi"/>
          <w:sz w:val="24"/>
          <w:szCs w:val="24"/>
        </w:rPr>
        <w:t>mpétences d’un salarié au sein de l’entreprise sel</w:t>
      </w:r>
      <w:r>
        <w:rPr>
          <w:rFonts w:asciiTheme="majorBidi" w:hAnsiTheme="majorBidi" w:cstheme="majorBidi"/>
          <w:sz w:val="24"/>
          <w:szCs w:val="24"/>
        </w:rPr>
        <w:t>ο</w:t>
      </w:r>
      <w:r w:rsidR="00801B96" w:rsidRPr="00333C60">
        <w:rPr>
          <w:rFonts w:asciiTheme="majorBidi" w:hAnsiTheme="majorBidi" w:cstheme="majorBidi"/>
          <w:sz w:val="24"/>
          <w:szCs w:val="24"/>
        </w:rPr>
        <w:t>n deux aspects :</w:t>
      </w: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64115B" w:rsidRPr="00333C60" w:rsidRDefault="0064115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7.1.C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mpétences requises :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Il s’agit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nécessaires à un individu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être le plus efficace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ssible dans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travail. Elles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définies par l’entreprise à cet effet,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identifier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nécessaires à un 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 il faut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mmencer par faire l’analyse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ste en réalisant une descripti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activités principales et des finalités de chaque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ste. Ceci permettra d’identifier les cirières nécessaires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permettre une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ccupati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l’empl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 des plus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rmantes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ssible.    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7.2.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mpétences acquises : 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Il s’agit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réelles que maitrise le salarié à un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ment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nné. Un des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yens qui peut être utilisé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évaluer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réelles d’un individu est le bilan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mpétences.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cela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place l’individu dans une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similaire à une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réelle de travail qu’il aura à gérer durant une péri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bien définie. Le but étant d’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bserver la mise en œuvre de ses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mpétences,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tentiel, ses caractéristiques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 ainsi que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adaptati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à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envir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nnement.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de l’entreprise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égales à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des salariés. Plus les salariés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ppent leurs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mpétences, plus l’entreprise est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sur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marché.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faire 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luer les salariés et l’entreprise, il est nécessaire de réaliser régulièrement un « inventaire »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mpétences détenues par l’entreprise. Cet inventaire permet de s’appuyer </w:t>
      </w:r>
      <w:r w:rsidRPr="00333C60">
        <w:rPr>
          <w:rFonts w:asciiTheme="majorBidi" w:hAnsiTheme="majorBidi" w:cstheme="majorBidi"/>
          <w:sz w:val="24"/>
          <w:szCs w:val="24"/>
        </w:rPr>
        <w:lastRenderedPageBreak/>
        <w:t>sur un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cument écrit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faire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individuellement sur les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jets des salariés et de l’entreprise et de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nner aux salariés une feuille de 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leur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L’entretien annuel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mpétences des salariés est un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 qui permet de réaliser cet inventaire.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être efficace, cet entretien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se préparer au niveau de l’entreprise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au niveau des salariés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que chacun en maîtrise les enjeux et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ntenus.</w:t>
      </w:r>
    </w:p>
    <w:p w:rsidR="0064115B" w:rsidRPr="00333C60" w:rsidRDefault="0064115B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64115B" w:rsidRPr="00333C60" w:rsidRDefault="0064115B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790187" w:rsidRPr="00333C60" w:rsidRDefault="00790187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Chapitre III : la m</w:t>
      </w:r>
      <w:r w:rsidR="00241D39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tivati</w:t>
      </w:r>
      <w:r w:rsidR="00241D39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n des RH et s</w:t>
      </w:r>
      <w:r w:rsidR="00241D39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n impact sur la perf</w:t>
      </w:r>
      <w:r w:rsidR="00241D39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 xml:space="preserve">rmance de l’entreprise </w:t>
      </w:r>
    </w:p>
    <w:p w:rsidR="004C5321" w:rsidRPr="00333C60" w:rsidRDefault="004C5321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DB2F21" w:rsidRPr="00333C60" w:rsidRDefault="00DB2F21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1-définiti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 du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ncept M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tivati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 :</w:t>
      </w:r>
    </w:p>
    <w:p w:rsidR="00DB2F21" w:rsidRPr="00333C60" w:rsidRDefault="00DB2F21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BBINS, S. et JUDGE, T. (2006 :196),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est un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cessus par lequel un individu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nfère à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une intensité, une directi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et une persistance en vue d'atteindre un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nné.</w:t>
      </w:r>
    </w:p>
    <w:p w:rsidR="00DB2F21" w:rsidRPr="00333C60" w:rsidRDefault="00DB2F21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Dans la phil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phie classique et sa partie psych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gique et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rale, les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l’ensemble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nsidérati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alléguées par le sujet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tifs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Auj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urd’hui, dans un sens plus général et plus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cial d’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bjectivité,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dira que les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les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rces qui déterminent les actes d’individu.</w:t>
      </w:r>
      <w:r w:rsidRPr="00333C60">
        <w:rPr>
          <w:rStyle w:val="Appelnotedebasdep"/>
          <w:rFonts w:asciiTheme="majorBidi" w:eastAsia="Times New Roman" w:hAnsiTheme="majorBidi" w:cstheme="majorBidi"/>
          <w:color w:val="000000"/>
          <w:sz w:val="24"/>
          <w:szCs w:val="24"/>
        </w:rPr>
        <w:footnoteReference w:id="30"/>
      </w:r>
    </w:p>
    <w:p w:rsidR="00DB2F21" w:rsidRPr="00333C60" w:rsidRDefault="00DB2F21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1.2.La m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tivati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 xml:space="preserve">n au travail: </w:t>
      </w:r>
    </w:p>
    <w:p w:rsidR="00DB2F21" w:rsidRPr="00333C60" w:rsidRDefault="00DB2F21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Pinder (1984):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au travail «est un ensemble des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rces énergiques qui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viennent aussi bien de l’intérieure de l’être humain que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nenvir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nnementp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ursusciterlec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rtement.»</w:t>
      </w:r>
      <w:r w:rsidRPr="00333C60">
        <w:rPr>
          <w:rStyle w:val="Appelnotedebasdep"/>
          <w:rFonts w:asciiTheme="majorBidi" w:eastAsia="Times New Roman" w:hAnsiTheme="majorBidi" w:cstheme="majorBidi"/>
          <w:color w:val="000000"/>
          <w:sz w:val="24"/>
          <w:szCs w:val="24"/>
        </w:rPr>
        <w:footnoteReference w:id="31"/>
      </w:r>
    </w:p>
    <w:p w:rsidR="00DB2F21" w:rsidRPr="00333C60" w:rsidRDefault="00DB2F21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au travail, «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ncerne les facteurs agissant dans l’énergie dépl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yée au travail et la directi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du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 du travail. Les ch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ix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fessi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nnels, les préférences vis-à-vis de certaines tâches, l’eff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 et l’attenti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dépl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 a la réalisati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d’un travail, l’engagement et l’inn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de même que les retardes 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ntaires et l’intenti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changer d’empl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i,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différents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rtements des quels est inféré le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ncept de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au travail. Il va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 que l’empl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yeur,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ses sub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nnés est essentielle à la survie et la réussite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entreprise autant que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l’empl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yé,sapr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prem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nestvitaleàs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nbien-être.</w:t>
      </w:r>
      <w:r w:rsidRPr="00333C60">
        <w:rPr>
          <w:rStyle w:val="Appelnotedebasdep"/>
          <w:rFonts w:asciiTheme="majorBidi" w:eastAsia="Times New Roman" w:hAnsiTheme="majorBidi" w:cstheme="majorBidi"/>
          <w:color w:val="000000"/>
          <w:sz w:val="24"/>
          <w:szCs w:val="24"/>
        </w:rPr>
        <w:footnoteReference w:id="32"/>
      </w:r>
    </w:p>
    <w:p w:rsidR="00CC2767" w:rsidRPr="00333C60" w:rsidRDefault="00DB2F21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lastRenderedPageBreak/>
        <w:t>En psych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gie de travail, et précisément chez VALLERAND et THILL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au travail représente «le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nstruit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thétique utilisé afin de décrire les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rces internes et/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externes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duisant le déclenchement, la directi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n,l’intensitéetlapersistancedec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rtement.»</w:t>
      </w:r>
      <w:r w:rsidR="00CC2767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33"/>
      </w:r>
    </w:p>
    <w:p w:rsidR="00CC2767" w:rsidRPr="00333C60" w:rsidRDefault="00DB2F21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Cette définiti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uligne la difficulté d’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bserver directement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d’une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nne, cela signifiée que celle-ci est un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ncept thé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rique (= une abstracti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n)…..et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une réalité matérielle en tant que telle (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ne peut que l’inférer derrière certains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rtement), elle s’agit d’un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cessus qu’est déclenchée à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rigine par l’acti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d’une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rce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 interne qui dépend de caractéristiques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pre à chaque individu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les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ins, lespulsi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ns,l’instinct, les traits de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nnalité.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elle peut être déclenchée aussi par des facteurs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 externe qui dépend de la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de l’envir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nnement de travail,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de management des supérieurs ,de la nature et de niveaux de l’empl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i,….etc. </w:t>
      </w:r>
    </w:p>
    <w:p w:rsidR="00CC2767" w:rsidRPr="00333C60" w:rsidRDefault="00DB2F21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En effet;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au travail est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un ensemble des 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rts, d’énergie physique, intellectuelle et/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mentale dépl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yés dans le travail dirigés avec intensité et de manière persistante vers la réalisati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entendus. LEVY-LEB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YER dans cette appr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che explique qu’être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c’est essentiellement «av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ir un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bjectif, décidé de faire un 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l’atteindre etpersévérerdanscetteeff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rtjusqu’àcequelebuts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itatteint.»</w:t>
      </w:r>
      <w:r w:rsidR="00CC2767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34"/>
      </w:r>
    </w:p>
    <w:p w:rsidR="00145656" w:rsidRPr="00333C60" w:rsidRDefault="00DB2F21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au sein de l’entreprise est liée à la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 des travailleurs dans leur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ste de travail, au degré des relati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ns,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l’échange des idées à l’intérieure de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rganisme. Elle représente un véritable levier de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elle permet de maintenir l’entreprise à un niveau élevé de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rtent, </w:t>
      </w:r>
      <w:r w:rsidR="00145656" w:rsidRPr="00333C60">
        <w:rPr>
          <w:rFonts w:asciiTheme="majorBidi" w:hAnsiTheme="majorBidi" w:cstheme="majorBidi"/>
          <w:sz w:val="24"/>
          <w:szCs w:val="24"/>
        </w:rPr>
        <w:t>lutter</w:t>
      </w:r>
      <w:r w:rsidRPr="00333C60">
        <w:rPr>
          <w:rFonts w:asciiTheme="majorBidi" w:hAnsiTheme="majorBidi" w:cstheme="majorBidi"/>
          <w:sz w:val="24"/>
          <w:szCs w:val="24"/>
        </w:rPr>
        <w:t xml:space="preserve">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ncurrence et être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 à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int des </w:t>
      </w:r>
      <w:r w:rsidR="00145656"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uveautés .</w:t>
      </w:r>
      <w:r w:rsidRPr="00333C60">
        <w:rPr>
          <w:rFonts w:asciiTheme="majorBidi" w:hAnsiTheme="majorBidi" w:cstheme="majorBidi"/>
          <w:sz w:val="24"/>
          <w:szCs w:val="24"/>
        </w:rPr>
        <w:t>C’estun«des élémentdécisifsàlasurviedesentreprises».</w:t>
      </w:r>
      <w:r w:rsidR="00CC2767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35"/>
      </w:r>
    </w:p>
    <w:p w:rsidR="00145656" w:rsidRPr="00333C60" w:rsidRDefault="00145656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salaries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nstituant une pré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ccupati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stratégique des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litiques de la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humaines ,et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nc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qui ser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vraiment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rmantes à l’avenir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celles qui aur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uvert la faç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d’attirer l’engagement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et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pper leurs capacités à apprendre à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les niveaux de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n. </w:t>
      </w:r>
    </w:p>
    <w:p w:rsidR="00CC2767" w:rsidRPr="00333C60" w:rsidRDefault="00CC2767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CC2767" w:rsidRPr="00333C60" w:rsidRDefault="00CC2767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CC2767" w:rsidRPr="00333C60" w:rsidRDefault="00145656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-Les caractéristiques de la m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tivati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n:</w:t>
      </w:r>
    </w:p>
    <w:p w:rsidR="00145656" w:rsidRPr="00333C60" w:rsidRDefault="00145656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psych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gue s’acc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rdent sur les caractéristiques de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distinguent quatre éléments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nstitutifs de cec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nstruit .</w:t>
      </w:r>
      <w:r w:rsidR="00CC2767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36"/>
      </w:r>
    </w:p>
    <w:p w:rsidR="00145656" w:rsidRPr="00333C60" w:rsidRDefault="000D0C28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t>3-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</w:rPr>
        <w:t xml:space="preserve"> 1-Le déclenchement du c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</w:rPr>
        <w:t>mp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</w:rPr>
        <w:t>rtement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 c’est le passage de l’absence d’activité à l’exécuti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n de tâche nécessitant une dépense d’énergie physique, intellectuelle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u mentale.la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n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urnit l’énergie nécessaire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ur effectuer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rtement </w:t>
      </w:r>
    </w:p>
    <w:p w:rsidR="00145656" w:rsidRPr="00333C60" w:rsidRDefault="000D0C28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lastRenderedPageBreak/>
        <w:t>3.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333C60">
        <w:rPr>
          <w:rFonts w:asciiTheme="majorBidi" w:hAnsiTheme="majorBidi" w:cstheme="majorBidi"/>
          <w:b/>
          <w:bCs/>
          <w:sz w:val="24"/>
          <w:szCs w:val="24"/>
        </w:rPr>
        <w:t xml:space="preserve"> .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</w:rPr>
        <w:t>La directi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</w:rPr>
        <w:t>n du c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</w:rPr>
        <w:t>mp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</w:rPr>
        <w:t>rtement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 :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n dirige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rtement dans le sens qu’il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nvient, c’est-à dire vers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bjectifs à atteindre elle est le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rce incitatrice qui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riente l’énergie nécessaire à la réalisati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n des buts à atteindre, les 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rts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ur réaliser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n mieux, 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n ses capacités, le travail qui est attendu. </w:t>
      </w:r>
    </w:p>
    <w:p w:rsidR="00CC2767" w:rsidRPr="00333C60" w:rsidRDefault="000D0C28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</w:rPr>
        <w:t>3.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</w:rPr>
        <w:t>3 L’intensité du c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</w:rPr>
        <w:t>mp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</w:rPr>
        <w:t>rtement</w:t>
      </w:r>
      <w:r w:rsidR="00145656"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: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n incite à dépenser l’énergie à la mesure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bjectifs à atteindre .elle se manifeste par le niveau des 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rts physique ,intellectuel setment aux dépl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yés dans le travail. </w:t>
      </w:r>
    </w:p>
    <w:p w:rsidR="00145656" w:rsidRPr="00333C60" w:rsidRDefault="00CC2767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</w:rPr>
        <w:t>3.</w:t>
      </w:r>
      <w:r w:rsidR="00145656" w:rsidRPr="00333C60">
        <w:rPr>
          <w:rFonts w:asciiTheme="majorBidi" w:hAnsiTheme="majorBidi" w:cstheme="majorBidi"/>
          <w:b/>
          <w:bCs/>
          <w:i/>
          <w:iCs/>
          <w:sz w:val="24"/>
          <w:szCs w:val="24"/>
        </w:rPr>
        <w:t>4La persistance du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b/>
          <w:bCs/>
          <w:i/>
          <w:iCs/>
          <w:sz w:val="24"/>
          <w:szCs w:val="24"/>
        </w:rPr>
        <w:t>mp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b/>
          <w:bCs/>
          <w:i/>
          <w:iCs/>
          <w:sz w:val="24"/>
          <w:szCs w:val="24"/>
        </w:rPr>
        <w:t>rtement</w:t>
      </w:r>
      <w:r w:rsidR="00145656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: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n enc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urage l’énergie nécessaire à la réalisati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n régulière buts la persistance du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rtement se manifeste par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ntinuité dans le temps des caractéristiques de directi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n et d’intensité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45656" w:rsidRPr="00333C60">
        <w:rPr>
          <w:rFonts w:asciiTheme="majorBidi" w:hAnsiTheme="majorBidi" w:cstheme="majorBidi"/>
          <w:sz w:val="24"/>
          <w:szCs w:val="24"/>
        </w:rPr>
        <w:t xml:space="preserve">n. </w:t>
      </w:r>
    </w:p>
    <w:p w:rsidR="00145656" w:rsidRPr="00333C60" w:rsidRDefault="00145656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2.types de m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tivati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n:</w:t>
      </w:r>
    </w:p>
    <w:p w:rsidR="00CC2767" w:rsidRPr="00333C60" w:rsidRDefault="00145656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ussel patrice, L’eff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impliqué par le travail peut venir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«externe» résultante d’un échange entre ce que l’individu</w:t>
      </w:r>
      <w:r w:rsidR="004275FA" w:rsidRPr="00333C60">
        <w:rPr>
          <w:rFonts w:asciiTheme="majorBidi" w:hAnsiTheme="majorBidi" w:cstheme="majorBidi"/>
          <w:sz w:val="24"/>
          <w:szCs w:val="24"/>
        </w:rPr>
        <w:t xml:space="preserve"> réalise et les réc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4275FA" w:rsidRPr="00333C60">
        <w:rPr>
          <w:rFonts w:asciiTheme="majorBidi" w:hAnsiTheme="majorBidi" w:cstheme="majorBidi"/>
          <w:sz w:val="24"/>
          <w:szCs w:val="24"/>
        </w:rPr>
        <w:t>mpenses qui lui attribue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4275FA"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4275FA" w:rsidRPr="00333C60">
        <w:rPr>
          <w:rFonts w:asciiTheme="majorBidi" w:hAnsiTheme="majorBidi" w:cstheme="majorBidi"/>
          <w:sz w:val="24"/>
          <w:szCs w:val="24"/>
        </w:rPr>
        <w:t>n,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4275FA" w:rsidRPr="00333C60">
        <w:rPr>
          <w:rFonts w:asciiTheme="majorBidi" w:hAnsiTheme="majorBidi" w:cstheme="majorBidi"/>
          <w:sz w:val="24"/>
          <w:szCs w:val="24"/>
        </w:rPr>
        <w:t>it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4275FA"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4275FA" w:rsidRPr="00333C60">
        <w:rPr>
          <w:rFonts w:asciiTheme="majorBidi" w:hAnsiTheme="majorBidi" w:cstheme="majorBidi"/>
          <w:sz w:val="24"/>
          <w:szCs w:val="24"/>
        </w:rPr>
        <w:t>n «interne» directement liée à la nature même de travail. Ce qui signifie que le travailestal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4275FA" w:rsidRPr="00333C60">
        <w:rPr>
          <w:rFonts w:asciiTheme="majorBidi" w:hAnsiTheme="majorBidi" w:cstheme="majorBidi"/>
          <w:sz w:val="24"/>
          <w:szCs w:val="24"/>
        </w:rPr>
        <w:t>rsréalisép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4275FA" w:rsidRPr="00333C60">
        <w:rPr>
          <w:rFonts w:asciiTheme="majorBidi" w:hAnsiTheme="majorBidi" w:cstheme="majorBidi"/>
          <w:sz w:val="24"/>
          <w:szCs w:val="24"/>
        </w:rPr>
        <w:t>urlui-mêmeetpasenéchanged’autressatisfacti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4275FA" w:rsidRPr="00333C60">
        <w:rPr>
          <w:rFonts w:asciiTheme="majorBidi" w:hAnsiTheme="majorBidi" w:cstheme="majorBidi"/>
          <w:sz w:val="24"/>
          <w:szCs w:val="24"/>
        </w:rPr>
        <w:t>ns.</w:t>
      </w:r>
      <w:r w:rsidR="00CC2767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37"/>
      </w:r>
    </w:p>
    <w:p w:rsidR="004275FA" w:rsidRPr="00333C60" w:rsidRDefault="004275FA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2.1.La m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tivati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 intrinsèque:</w:t>
      </w:r>
    </w:p>
    <w:p w:rsidR="00CC2767" w:rsidRPr="00333C60" w:rsidRDefault="004275FA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intrinsèque résulte de la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pre initiative de l’individu,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 au plaisir et au désir que ce dernier peut épr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uver en réalisant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travail et à la satisfacti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qu’en résulte.«Une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est intrinsèquement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rsqu’elle effectue des activités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ntairement et par intérêt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l’activitéellemême».</w:t>
      </w:r>
      <w:r w:rsidR="00CC2767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38"/>
      </w:r>
    </w:p>
    <w:p w:rsidR="004275FA" w:rsidRPr="00333C60" w:rsidRDefault="004275FA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Les travailleurs qui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principalement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d’une faç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intrinsèque en lestr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uvesqu’ils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ntacc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mplirleurstravailp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urlasatisfacti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netleplaisirqu’il en retire, ils effectuent leurs travail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ntairement et par intérêt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elle-même sans atteindre de réc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mpense. </w:t>
      </w:r>
    </w:p>
    <w:p w:rsidR="00CC2767" w:rsidRPr="00333C60" w:rsidRDefault="00CC2767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CC2767" w:rsidRPr="00333C60" w:rsidRDefault="00CC2767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4275FA" w:rsidRPr="00333C60" w:rsidRDefault="004275FA" w:rsidP="00333C60">
      <w:pPr>
        <w:spacing w:before="100" w:beforeAutospacing="1" w:after="100" w:afterAutospacing="1" w:line="240" w:lineRule="auto"/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2.2. La m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tivati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n extrinsèque : </w:t>
      </w:r>
    </w:p>
    <w:p w:rsidR="004C5321" w:rsidRPr="00333C60" w:rsidRDefault="004275FA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extrinsèque mise en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uvement par un stimulus externe, le plus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uvent par l’atteint duré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mpense . Elle relève des incitati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extérieures quip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ussentl’individuàagirdansl’attenti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btenirunec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nséquencequise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 à l’extérieur de travail lui même.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extrinsèque «c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 au degré avec lequel les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ussées à travailler plus en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leur rémunérati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n»</w:t>
      </w:r>
      <w:r w:rsidR="00CC2767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39"/>
      </w:r>
      <w:r w:rsidRPr="00333C60">
        <w:rPr>
          <w:rFonts w:asciiTheme="majorBidi" w:hAnsiTheme="majorBidi" w:cstheme="majorBidi"/>
          <w:sz w:val="24"/>
          <w:szCs w:val="24"/>
        </w:rPr>
        <w:t>. 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mprend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que celle-ci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 à la recherche de réc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mpenses et évitement de puniti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externes, et que la rémunérati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la qualité des relati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avec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llègues, l’hygiène et la sécurité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nt des </w:t>
      </w:r>
      <w:r w:rsidRPr="00333C60">
        <w:rPr>
          <w:rFonts w:asciiTheme="majorBidi" w:hAnsiTheme="majorBidi" w:cstheme="majorBidi"/>
          <w:sz w:val="24"/>
          <w:szCs w:val="24"/>
        </w:rPr>
        <w:lastRenderedPageBreak/>
        <w:t>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externe. En effet; un salarié avec un degré élevé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externe à effectué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travail parce que cela lui permet de faire beauc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up d’argent, et d’av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un certain niveau de vie. Ce type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 à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mique de travail et ils évident que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 le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nde à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 d’un salaire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urvivre.</w:t>
      </w:r>
    </w:p>
    <w:p w:rsidR="004C5321" w:rsidRPr="00333C60" w:rsidRDefault="004C5321" w:rsidP="00333C60">
      <w:pPr>
        <w:spacing w:after="0"/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4275FA" w:rsidRPr="00333C60" w:rsidRDefault="004275FA" w:rsidP="00333C60">
      <w:pPr>
        <w:spacing w:after="0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l’entreprise ces deux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rmes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représente une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 d’efficacité et un avantage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ncurrentiel indéniable, parce que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rsque la situati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travail s’acc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mpagne de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nnaissance, de val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de stimulati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,d’aut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mie et de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nsabilisati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.Elle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ffre à la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nécessaires à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épan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uissement et l’entreprise se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 fav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risé par les salariés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tivés permettant sa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ductivité et sa pérennité.</w:t>
      </w:r>
      <w:r w:rsidR="00CC2767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40"/>
      </w:r>
    </w:p>
    <w:p w:rsidR="009831DA" w:rsidRPr="00333C60" w:rsidRDefault="004275FA" w:rsidP="00333C60">
      <w:pPr>
        <w:spacing w:after="0"/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3.les s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urces dem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tivati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n:</w:t>
      </w:r>
    </w:p>
    <w:p w:rsidR="003A0408" w:rsidRPr="00333C60" w:rsidRDefault="003A0408" w:rsidP="00333C60">
      <w:pPr>
        <w:spacing w:after="0"/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</w:p>
    <w:p w:rsidR="009831DA" w:rsidRPr="00333C60" w:rsidRDefault="004275FA" w:rsidP="00333C60">
      <w:pPr>
        <w:spacing w:after="0"/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3.1.Lac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mmunicati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netlafixati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ndes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bjectifs: </w:t>
      </w:r>
    </w:p>
    <w:p w:rsidR="009831DA" w:rsidRPr="00333C60" w:rsidRDefault="004275FA" w:rsidP="00333C60">
      <w:pPr>
        <w:spacing w:after="0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prim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rdial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utenir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salariés,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il est très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rtant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mmuniquer de manière claire et régulière auprès des salariés, et ce, à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les niveaux. En effet, les managers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ximité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mmuniquer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bjectifs qui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été fixés à leurs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 afin que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 l’équipe avance dans le même sens. Le manager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également veiller à ce que l’ensemble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ait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mpris leurs buts ainsiqueleursenjeux. </w:t>
      </w:r>
    </w:p>
    <w:p w:rsidR="009831DA" w:rsidRPr="00333C60" w:rsidRDefault="004275FA" w:rsidP="00333C60">
      <w:pPr>
        <w:spacing w:after="0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ne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rte pas uniquement sur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bjectifs, mais aussi sur d’autres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ints,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tamment sur les différentes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et décisi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prises par la directi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générale.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il faut qu’elle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it </w:t>
      </w:r>
      <w:r w:rsidR="009831DA" w:rsidRPr="00333C60">
        <w:rPr>
          <w:rFonts w:asciiTheme="majorBidi" w:hAnsiTheme="majorBidi" w:cstheme="majorBidi"/>
          <w:sz w:val="24"/>
          <w:szCs w:val="24"/>
        </w:rPr>
        <w:t>ascendante :</w:t>
      </w:r>
      <w:r w:rsidRPr="00333C60">
        <w:rPr>
          <w:rFonts w:asciiTheme="majorBidi" w:hAnsiTheme="majorBidi" w:cstheme="majorBidi"/>
          <w:sz w:val="24"/>
          <w:szCs w:val="24"/>
        </w:rPr>
        <w:t xml:space="preserve"> les salariés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ssibilité de l’exprimer, de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nner </w:t>
      </w:r>
      <w:r w:rsidR="009831DA" w:rsidRPr="00333C60">
        <w:rPr>
          <w:rFonts w:asciiTheme="majorBidi" w:hAnsiTheme="majorBidi" w:cstheme="majorBidi"/>
          <w:sz w:val="24"/>
          <w:szCs w:val="24"/>
        </w:rPr>
        <w:t xml:space="preserve">leurs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831DA" w:rsidRPr="00333C60">
        <w:rPr>
          <w:rFonts w:asciiTheme="majorBidi" w:hAnsiTheme="majorBidi" w:cstheme="majorBidi"/>
          <w:sz w:val="24"/>
          <w:szCs w:val="24"/>
        </w:rPr>
        <w:t>pini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9831DA" w:rsidRPr="00333C60">
        <w:rPr>
          <w:rFonts w:asciiTheme="majorBidi" w:hAnsiTheme="majorBidi" w:cstheme="majorBidi"/>
          <w:sz w:val="24"/>
          <w:szCs w:val="24"/>
        </w:rPr>
        <w:t>ns</w:t>
      </w:r>
      <w:r w:rsidRPr="00333C60">
        <w:rPr>
          <w:rFonts w:asciiTheme="majorBidi" w:hAnsiTheme="majorBidi" w:cstheme="majorBidi"/>
          <w:sz w:val="24"/>
          <w:szCs w:val="24"/>
        </w:rPr>
        <w:t xml:space="preserve"> et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qu’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prend leurs idées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nsidérati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Le manager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 assurer le suividecettec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De ce fait; Une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permet au travailleurs de plus s’investirdansleurtravailetdanslaviedel’entreprise. </w:t>
      </w:r>
    </w:p>
    <w:p w:rsidR="009831DA" w:rsidRPr="00333C60" w:rsidRDefault="004275FA" w:rsidP="00333C60">
      <w:pPr>
        <w:spacing w:after="0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3.2.Larec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nnaissance:</w:t>
      </w:r>
    </w:p>
    <w:p w:rsidR="004275FA" w:rsidRPr="00333C60" w:rsidRDefault="004275FA" w:rsidP="00333C60">
      <w:pPr>
        <w:spacing w:after="0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La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 au travail est un élément très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rtant qui impacte directement sur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salariés. En effet, plus un salarié se sent</w:t>
      </w:r>
    </w:p>
    <w:p w:rsidR="004C5321" w:rsidRPr="00333C60" w:rsidRDefault="009831DA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nnu dans l’entreprise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ùil travaille, plus il va être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car il va se sentir unique et partie intégrante de celle-ci. Chacun a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 d’être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nnu et de ressentir que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nsable à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nfidence en ca capacité à réussir.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nner la chanceàt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usdetravaillersurlabasedeleurc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mpétence,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ntenleurd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nnent unelargep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ssibilitédef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nstitueunefaç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nadéquatedem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tiverles agents</w:t>
      </w:r>
      <w:r w:rsidR="000D0C28" w:rsidRPr="00333C60">
        <w:rPr>
          <w:rFonts w:asciiTheme="majorBidi" w:hAnsiTheme="majorBidi" w:cstheme="majorBidi"/>
          <w:sz w:val="24"/>
          <w:szCs w:val="24"/>
        </w:rPr>
        <w:t>.</w:t>
      </w:r>
    </w:p>
    <w:p w:rsidR="000D0C28" w:rsidRPr="00333C60" w:rsidRDefault="000D0C2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Une analyse scientifique de la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 a fait apparaître quatre dimensi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principales , qui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les suivantes:</w:t>
      </w:r>
      <w:r w:rsidR="00CC2767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41"/>
      </w:r>
    </w:p>
    <w:p w:rsidR="000D0C28" w:rsidRPr="00333C60" w:rsidRDefault="000D0C28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3.2.1. Rec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nnaître la pers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nne :  </w:t>
      </w:r>
    </w:p>
    <w:p w:rsidR="000D0C28" w:rsidRPr="00333C60" w:rsidRDefault="000D0C2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 en tant qu’individu et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 tant que salarié de l’entreprise. Elle peut passer ne serait-ce que par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 du prén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 du salarié, le 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anniversaire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enc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 par l’échange de banalité afin de lui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ntrer que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s’intéresse à lui et qu’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le respecte. </w:t>
      </w:r>
    </w:p>
    <w:p w:rsidR="000D0C28" w:rsidRPr="00333C60" w:rsidRDefault="000D0C28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lastRenderedPageBreak/>
        <w:t>3.2.2. Rec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nnaître les résultats :</w:t>
      </w:r>
    </w:p>
    <w:p w:rsidR="000D0C28" w:rsidRPr="00333C60" w:rsidRDefault="000D0C2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La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 du salarié par rapp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au résultat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travail. Peut prendre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 verbale en le félicitant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 simplement de ses résultats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sitifs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enc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 par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btenti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d’une prime au mérite. </w:t>
      </w:r>
    </w:p>
    <w:p w:rsidR="000D0C28" w:rsidRPr="00333C60" w:rsidRDefault="000D0C2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3.2.3 Rec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nnaître l’eff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rt </w:t>
      </w:r>
      <w:r w:rsidRPr="00333C60">
        <w:rPr>
          <w:rFonts w:asciiTheme="majorBidi" w:hAnsiTheme="majorBidi" w:cstheme="majorBidi"/>
          <w:sz w:val="24"/>
          <w:szCs w:val="24"/>
        </w:rPr>
        <w:t>: La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 du salarié liée aux 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rts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urnis, aux engagements et aux risques enc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urus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atteindre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fixés ,par le fait de l’enc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urager à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ursuivre ses 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rts.</w:t>
      </w:r>
    </w:p>
    <w:p w:rsidR="000D0C28" w:rsidRPr="00333C60" w:rsidRDefault="000D0C2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3.2.4. Rec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nnaître les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mpétences </w:t>
      </w:r>
      <w:r w:rsidRPr="00333C60">
        <w:rPr>
          <w:rFonts w:asciiTheme="majorBidi" w:hAnsiTheme="majorBidi" w:cstheme="majorBidi"/>
          <w:sz w:val="24"/>
          <w:szCs w:val="24"/>
        </w:rPr>
        <w:t>: La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 par rapp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aux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et aux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nsabilités du salarié. Et dans la plupart des cas, la simple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verbale et inf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rmelle suffit au salarié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se sentir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nnu dans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ainsi susciter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chez lui .</w:t>
      </w:r>
    </w:p>
    <w:p w:rsidR="000D0C28" w:rsidRPr="00333C60" w:rsidRDefault="000D0C28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3.3. La rémunérati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n:</w:t>
      </w:r>
    </w:p>
    <w:p w:rsidR="000D0C28" w:rsidRPr="00333C60" w:rsidRDefault="000D0C28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  <w:r w:rsidRPr="00333C60">
        <w:rPr>
          <w:rFonts w:asciiTheme="majorBidi" w:hAnsiTheme="majorBidi" w:cstheme="majorBidi"/>
          <w:sz w:val="24"/>
          <w:szCs w:val="24"/>
        </w:rPr>
        <w:t>La rémunérati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une des bases inc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urnables d’une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litique de RH qui vise à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tiver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nnel, autre un salaire fixe adapté au secteur et à la taille de l’entreprise. Elle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mprend également l’ensemble des avantages en nature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ciaux et la participati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éventuelle des 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yés aux résultats. F. TAYL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nsidéré que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ndé sur le gain: l’h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travail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percev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un revenu, le salaire au rendement est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un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yend’inciter le travailleur à augmenté ses résultats.</w:t>
      </w:r>
    </w:p>
    <w:p w:rsidR="00296AF7" w:rsidRPr="00333C60" w:rsidRDefault="00296AF7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296AF7" w:rsidRPr="00333C60" w:rsidRDefault="00296AF7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0D0C28" w:rsidRPr="00333C60" w:rsidRDefault="000D0C28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3.4. Les c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nditi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ns de travail:</w:t>
      </w:r>
    </w:p>
    <w:p w:rsidR="00114F08" w:rsidRPr="00333C60" w:rsidRDefault="000D0C2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Différents facteurs peuvent influer sur le climat de travail d’une entreprise, d’une part des facteurs externes à l’entreprise (principalement des facteurs 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-s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ciaux) puis d’autre part des facteurs internes à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(satisfacti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salariés, stress, malaises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nflits).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 du manager peuvent 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uirde beau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up d’aut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rganiser leur travail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leur semble,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des 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raires rais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nnables et réguliers, leur permettant de préserver un équilibre entre leur vie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 et leur vie privée, travailler dans des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caux agréables et spacieux. Il est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ssible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une entreprise de mesurer et sentir le climat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cial,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tamment par le biais de différents indicateurs,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l’absentéisme, le turn-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ver, les démissi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enc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 les revendicati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ns. Un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climat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cial va entrainer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chez les salariés dans le sens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ù ils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se sentir bien, sereins et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nfiance avec l’ensemble des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nstituant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Ils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envi des’investir davantage dans leur travail.</w:t>
      </w:r>
      <w:r w:rsidR="00114F08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42"/>
      </w:r>
    </w:p>
    <w:p w:rsidR="000D0C28" w:rsidRPr="00333C60" w:rsidRDefault="000D0C2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nc, un individu qui travail dans les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a plus la chance d’être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inn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ver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créer des techniques qui lui fav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risent l’augmentati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sa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ductivité.</w:t>
      </w:r>
    </w:p>
    <w:p w:rsidR="004C5321" w:rsidRPr="00333C60" w:rsidRDefault="003A0408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4-Imp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rtance de la m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tivati</w:t>
      </w:r>
      <w:r w:rsidR="00241D39">
        <w:rPr>
          <w:rFonts w:asciiTheme="majorBidi" w:hAnsiTheme="majorBidi" w:cstheme="majorBidi"/>
          <w:b/>
          <w:b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n :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BIDAULT et al. (1994 :23),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n'attend des salariés qu'ils app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rtent : leurs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nnaissances, leurs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mpétences, leur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fessi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nnalisme, leur sérieux, leur rigueur, leur 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nscience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fessi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nnelle, leur créativité, leur capacité d'adaptati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Le recrutement revêt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 une imp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rtance prim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rdiale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la 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 marche de l'entreprise. Mais ces qualités ne ser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pleinement dével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ppées que si les salariés se sentent bien dans l'entreprise, s'ils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envie qu'elle réussisse, en un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t, s'ils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tivés. Les salariés entretiennent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uvent avec leur entreprise des liens faits de respect et d'affecti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Cet attachement se traduit par leur implicati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n, plus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rte, qui se manifeste par leur présence, leur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nscience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fessi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nnelle, leur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uci de l'insert de l'entreprise, etc.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L'absence de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peut 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nséquences catastr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phiques sur la vie de l'entreprise.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jc w:val="center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bookmarkStart w:id="1" w:name="_Toc266925527"/>
      <w:bookmarkEnd w:id="1"/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Figure . C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nséquences dues à l'absence de m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n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TIVE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Attenti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relâchée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Faible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nscience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fessi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Mauvais climat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cial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fréquentes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Mauvaises transmissi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des 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Retards et absences fréquents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Pauses 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ngues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Retards et erreurs dans les travaux administratifs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QUALITE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ATTEINTE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EFFICACITE FAIBLE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Mauvais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nnement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Mauvaise image de l'entreprise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Méc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ntentement des clients</w:t>
      </w:r>
    </w:p>
    <w:p w:rsidR="00296AF7" w:rsidRPr="00333C60" w:rsidRDefault="00296AF7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>DIFFICULTES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  <w:t>UR L'ENTREPRISE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br/>
        <w:t>· Perte de clients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br/>
        <w:t>· Pas de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uveaux clients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jc w:val="center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urce: BIDAULT, E. (1994 :23) et al. </w:t>
      </w:r>
      <w:r w:rsidRPr="00333C6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Acti</w:t>
      </w:r>
      <w:r w:rsidR="00241D39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n et C</w:t>
      </w:r>
      <w:r w:rsidR="00241D39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mmunicati</w:t>
      </w:r>
      <w:r w:rsidR="00241D39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n Administratives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. Ed. Nathan, Paris.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5-Les the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ries de la m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tivati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n :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5-1La the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 xml:space="preserve">rie de la </w:t>
      </w:r>
      <w:r w:rsidR="00114F08"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pyramides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 xml:space="preserve"> des bes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ins :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HELLRIEGEL D. (2007 :168-171), les humains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nnaissent un ensemble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mplexe de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extrêmement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rts, qui se prêtent à une structure hiérarchique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us-tendue par les hyp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thèses essentielles qui suivent: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Une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 un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 satisfait,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rôle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perd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imp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rtance.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utef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is, un autre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 émerge al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gressivement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en prendre la place, si bien que les humains s'eff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rcent en permanence de satisfaire un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in.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la maj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rité des humains, le réseau de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est très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mplexe et plusieurs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influent sur le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 à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ment. Il est clair que 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rsqu'une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 fait face à une urgence, une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if ép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uvantable, par exemple, ce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mine jusqu'à sa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Il faut satisfaire des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de niveau inferieur avant que l'activati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 de niveau supérieur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suffisante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diriger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nduite. Les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dalités de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plus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mbreuses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de niveau supérieur que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de niveau inferieur.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bookmarkStart w:id="2" w:name="_Toc266925528"/>
      <w:bookmarkEnd w:id="2"/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Figure . Hiérarchie des bes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ins, sel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n Masl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w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jc w:val="center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noProof/>
          <w:color w:val="000000"/>
          <w:sz w:val="24"/>
          <w:szCs w:val="24"/>
          <w:lang w:eastAsia="fr-FR"/>
        </w:rPr>
        <w:drawing>
          <wp:inline distT="0" distB="0" distL="0" distR="0">
            <wp:extent cx="2077720" cy="2128673"/>
            <wp:effectExtent l="0" t="0" r="0" b="5080"/>
            <wp:docPr id="1" name="Image 1" descr="https://www.memoireonline.com/10/12/6316/Impact-de-la-motivation-de-ressources-humaines-pour-une-meilleure-performance-de-lentreprise-de-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https://www.memoireonline.com/10/12/6316/Impact-de-la-motivation-de-ressources-humaines-pour-une-meilleure-performance-de-lentreprise-de-s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84" cy="212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urce: HELLRIEGEL D. (2007 :169). </w:t>
      </w:r>
      <w:r w:rsidRPr="00333C6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Management des </w:t>
      </w:r>
      <w:r w:rsidR="00241D39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ns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. 2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</w:rPr>
        <w:t>ème 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Editi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Editi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eck.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Cette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ndée par ABRAHAM MASL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W demeure très certainement la plus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nnue des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ries de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Elle rep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 sur l'hyp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thèse d'une hiérarchie de cinq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pres à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 individu qui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 :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physi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giques, qui incluent la faim, la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if, la sexualité, et autres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physi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giques tels que de se mettre à l'abri.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·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de sécurité, qui engl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bent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 ce qui est du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 de la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tecti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ntre les agressi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physiques et ém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nnelles.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ins d'appartenance ;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ù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 les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d'affecti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d'intégrati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à un gr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upe d'amitié.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d'estime : qui engl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bent au niveau interne, l'estime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i, l'aut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mie et l'acc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mplissement et, au niveau externe, le statut, la rec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nnaissance, et l'attenti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</w:t>
      </w:r>
      <w:r w:rsidR="00114F08" w:rsidRPr="00333C60">
        <w:rPr>
          <w:rStyle w:val="Appelnotedebasdep"/>
          <w:rFonts w:asciiTheme="majorBidi" w:eastAsia="Times New Roman" w:hAnsiTheme="majorBidi" w:cstheme="majorBidi"/>
          <w:color w:val="000000"/>
          <w:sz w:val="24"/>
          <w:szCs w:val="24"/>
        </w:rPr>
        <w:footnoteReference w:id="43"/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de réalisati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 : qui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curent l'énergie permettant de devenir ce que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est. Dével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ppement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nnel, expl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ses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tentiels et acc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mplissement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Ce niveau hiérarchique suit une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dilat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ire, c'est à dire que si l'un de ces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est satisfait, il cède la place à un autre. En termes de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peut ainsi dire que, bien qu'aucun ne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jamais pleinement satisfait dans sa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talité, un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 qui l'est de faç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significative cesse d'être un facteur de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Aussi, 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 Masl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w,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tiver un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nécessite au préalable de cerner à quel niveau hiérarchique il se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 et de s'attacher à satisfaire ces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ins. Masl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w a divisé ces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à deux catég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ries qui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 :</w:t>
      </w:r>
    </w:p>
    <w:p w:rsidR="003A0408" w:rsidRPr="00333C60" w:rsidRDefault="009B7432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</w:t>
      </w:r>
      <w:r w:rsidR="003A0408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3A0408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du niveau inférieur :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3A0408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satisfaits au niveau externe (physi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3A0408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3A0408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gique et de sécurité)</w:t>
      </w:r>
    </w:p>
    <w:p w:rsidR="003A0408" w:rsidRPr="00333C60" w:rsidRDefault="009B7432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</w:t>
      </w:r>
      <w:r w:rsidR="003A0408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3A0408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du niveau supérieur :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3A0408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satisfaits au niveau interne (s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3A0408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ciaux, estime et réalisati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3A0408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3A0408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i).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La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 de Masl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w a reçu un accueil enth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usiaste, en particulier des chefs d'entreprise. Le fait qu'elle relève d'une certaine 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gique intuitive et qu'elle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intelligible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la plupart plaide effectivement en sa faveur.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HELLRIEGEL et al. (1992:164), les travaux de Masl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w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fait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bjet d'une grande attenti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la part des managers et des psych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gues. Des recherches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révélé que les managers d'un rang élevé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généralement plus capables de satisfaire leurs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de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nsidérati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d'aut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-acc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mplissement que les managers d'un rang inférieur.</w:t>
      </w:r>
    </w:p>
    <w:p w:rsidR="009B7432" w:rsidRPr="00333C60" w:rsidRDefault="009B7432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  <w:bookmarkStart w:id="3" w:name="_Toc266613685"/>
      <w:bookmarkStart w:id="4" w:name="_Toc266928596"/>
      <w:bookmarkStart w:id="5" w:name="toc33"/>
      <w:bookmarkEnd w:id="3"/>
      <w:bookmarkEnd w:id="4"/>
      <w:bookmarkEnd w:id="5"/>
    </w:p>
    <w:p w:rsidR="009B7432" w:rsidRPr="00333C60" w:rsidRDefault="009B7432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5.2 La thé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rie ERD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D'après SCHERMERH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RN, J.R et al, (2000 :198), la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 ERD est la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 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laquelle il existe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 gr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upes de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ndamentaux: l'existence, la relati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le dével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ppement.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Cette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ndée par CLAYT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ALDERFER est une révisi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revue et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rrigée de la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 des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de Masl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w de faç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à être davantage en acc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rd avec les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nnées empiriques. L'idée de base d'Alderfer par la définiti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 gr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upes de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ndamentaux (Existence, Relati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Dével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ppement d'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ù la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 ERD). Dans le gr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upe relatif à l'existence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ressemblés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ndamentaux de l'h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mme.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y retr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physi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giques et de sécurité tels que définis par Masl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w. Le gr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upe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ncernant la 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relati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renv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ie à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tre désir d'être en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ntact avec les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nnes de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tre ent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urage. Satisfaire ces désirs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ciaux, d'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ù la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statut n'est pas étrangère, implique d'être en interacti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avec autrui. Ils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rresp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ndent aux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ciaux et à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sante externe de l'estime 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Masl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w. Le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isième gr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upe, enfin, appréhende les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de dével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ppement, c'est-à-dire un désir intrinsèque d'acc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mplissement et d'épan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uissement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nnel. Il renv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ie à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sante interne de l'estime 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Masl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w ainsi que ce qui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uche à la réalisati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i.</w:t>
      </w:r>
    </w:p>
    <w:p w:rsidR="009B7432" w:rsidRPr="00333C60" w:rsidRDefault="009B743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bookmarkStart w:id="6" w:name="_Toc266613686"/>
      <w:bookmarkStart w:id="7" w:name="_Toc266928597"/>
      <w:bookmarkStart w:id="8" w:name="toc34"/>
      <w:bookmarkEnd w:id="6"/>
      <w:bookmarkEnd w:id="7"/>
      <w:bookmarkEnd w:id="8"/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5.3. La thé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rie de la déterminati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n des 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bjectifs ;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D'après WERTHER et al (1990 :420),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tiver les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 à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urnir un niveau élevé de rendement, il faut que l'entreprise s'assure qu'elle a des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 de rendement réalistes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 en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nstituant un défis qu'ils y adhèrent et qu'ils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uhaitent les atteindre, qu'ils 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ient leur intérêt servi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ur l'atteint des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bjectifs, qu'une rétr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pertinente et appr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priée dans le temps leur est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urnie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qu'ils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nnaissent les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grès réalisés vers l'atteinte du but. L'entreprise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aussi adapter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it les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les stratégies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leur atteinte.</w:t>
      </w:r>
    </w:p>
    <w:p w:rsidR="009B7432" w:rsidRPr="00333C60" w:rsidRDefault="009B743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bookmarkStart w:id="9" w:name="_Toc266613687"/>
      <w:bookmarkStart w:id="10" w:name="_Toc266928598"/>
      <w:bookmarkStart w:id="11" w:name="toc35"/>
      <w:bookmarkEnd w:id="9"/>
      <w:bookmarkEnd w:id="10"/>
      <w:bookmarkEnd w:id="11"/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5.4. La thé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rie de Skinner ;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Ge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rge TERRY. R. et FRANKLIN.G. (1985:360-361), un facteur de renf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rcement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sitif est une gratificati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un stimulus qui renf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rce la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babilité d'une réacti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dans le sens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uhaité, qui aura elle-même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nséquences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sitives (p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 cadre et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l'empl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yé), et aura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 tendance à être ren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uvelée.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us les gr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upes val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risent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nséquences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sitives, le défi auquel se heurte un dirigeant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nsiste à sélecti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nner des facteurs de renf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rcement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sitif capable de créer, renf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rcer et perpétuer un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uhaité.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atteindre les résultats 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ulus,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peut rec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urir à des affectati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ns, à des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is, à la participati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aux prises de décisi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à de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mbreux autres facteurs de renf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rcement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sitifs.</w:t>
      </w:r>
    </w:p>
    <w:p w:rsidR="003A0408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Skinner présente aussi l'utilisati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facteurs de renf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rcement négatifs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neutres dans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dèle de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 en visant à déc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urager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rtements indésirables et à enc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urager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uhaitables. Mais Skinner pense que les facteurs les plus puissants d'acti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sur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les facteurs de renf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rcement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sitifs, qui 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de l'argent à l'intérêt du travail.</w:t>
      </w:r>
    </w:p>
    <w:p w:rsidR="005039F9" w:rsidRPr="00333C60" w:rsidRDefault="003A04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sitive et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négative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chacune leur efficacité. La sancti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peut être dém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tivante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l'intéressé. Mais, il faut relativiser cette crainte, car elle fait appel au principe de resp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nsabilité et d'exemplarité. Elle renv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ie aussi l'individu au gr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upe. Ce dernier peut mal vivre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rtements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sancti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nnés quand ils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 jeu. Ce peut être un facteur de dém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quand une absence de sancti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traduit de fait un déséquilibre entre celui qui se dév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ue et celui qui ne fait rien. Le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uci d'équité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guider l'administrateur. De ce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int de vue, la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intégrer aussi dans sa pratique administrative, la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gr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upe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d'équipe.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6- les facteurs de m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tivati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ns :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HELLRIEGEL et al. (1992 :172), la première série de facteurs, les facteurs de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mprend le travail lui-même,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nsidérati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bénéficie l'empl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yé, l'avancement et la resp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nsabilité. Ils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ass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cies aux sentiments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sitifs qu'épr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 l'individu envers le travail et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liés au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ntenu du travail en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i. A leur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ur, ces sentiments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sitifs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ass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ciés aux expériences vécues dans le passé par l'individu en matière d'acc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mplissement, de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nsidérati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et de resp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nsabilité. Ils subsistent de faç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durable et ne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nt pas liés de 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manière éphémère à l'exécuti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d'un travail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nné. Ce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nc des facteurs intrinsèques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des facteurs internes en relati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directe avec le travail.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Les facteurs d'hygiène de vie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mprennent la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litique générale de l'entreprise, et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administrati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les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dalités de supervisi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les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ns,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de travail et les relati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interpers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nnelles. Ces facteurs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ass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cies aux sentiments négatifs qu'épr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 un individu envers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 et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lies au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ntexte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à l'envir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nnement dans lequel le travail est réalisé. Ce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nt des facteurs extrinsèques,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facteurs extérieures au travail.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En partant de cette idée,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mprend que l'entreprise, en particulier les resp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nsables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ivent tenir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mpte de ces deux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rtes de facteurs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nnels. En premier lieu, le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peut être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tivé par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travail, mais 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rsque les facteurs extrinsèques manquent sa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diminue ce qui va entrainer une faible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ductivité.</w:t>
      </w:r>
    </w:p>
    <w:p w:rsidR="005039F9" w:rsidRPr="00333C60" w:rsidRDefault="005039F9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bookmarkStart w:id="12" w:name="_Toc266613689"/>
      <w:bookmarkStart w:id="13" w:name="_Toc266928600"/>
      <w:bookmarkStart w:id="14" w:name="toc37"/>
      <w:bookmarkEnd w:id="12"/>
      <w:bookmarkEnd w:id="13"/>
      <w:bookmarkEnd w:id="14"/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6.1. Les facteurs intrinsèques</w:t>
      </w:r>
      <w:r w:rsidR="009F5CE5"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 :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WERTHER, et al (1990 :418), les facteurs intrinsèques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nt les facteurs internes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nnels en relati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avec le travail. Leurs effets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en grands partis intérieurs à l'individu. L'entreprise n'a une influence indirecte sur ces facteurs. Quelques facteurs j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uent significativement un grand rôle sur la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à sav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ir: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Equité 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: chaque salarié évalue ce qu'il app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rte, ses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au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fit de l'entreprise tels que ses eff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rts, ses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mpétences, ses résultats. Il évalue également ce qu'il reç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it, sa rétributi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les avantages qu'il en retire en termes de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de rec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nnaissance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de statuts. Il calcule un 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rétributi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n/c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qu'il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mpare avec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 qu'il a du même 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ncernant d'autres salariés, dans l'entreprise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en deh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Chaque salarié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uhaite être traité équitablement. Le DRH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it mettre en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euvre les clés de l'équité. Garantir au salarié un traitement équitable implique que : sa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effectivement évaluée et appréciée, la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ssibilité d'accr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itre sa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lui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it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fferte, le lien entre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rétributi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clair et explicite, le lien entre accr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issement de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accr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issement de la rétributi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précisé et respecté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C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mmunicati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n 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: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mmunicati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enc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urage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mpréhensi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 ; c'est aussi l'une des principales activités du service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humaines. Le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urrait ne pas acc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rder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appui à des changements qu'il ne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mprend pas. Le service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 s'assurer que les superviseurs, les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nnaires, le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nseil et les spécialistes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urnissent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ute l'inf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nécessaire au sujet des changements éventuels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Le manque de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mmunicati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adéquate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nstitue un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blème auquel la plupart des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face. Les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nnaires et les autres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 ne se rendent pas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uj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mpte à quel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int il peut être imp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rtant de partager avec le reste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l'inf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qu'ils détiennent.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L'inf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est le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teur qui fait 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uger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L'inf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sur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envir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nnement, ses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duits, ses services et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est essentielle tant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les dirigeants que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yés. Sans cette 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les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nnaires ne peuvent prendre des décisi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ns efficaces sur les marchés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les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urces,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 particulièrement les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humaines. Le système de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mmunicati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avec les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urces humaines inclut des 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cessus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rmels et 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rmels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acquérir et distribuer l'inf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au sujet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Leadership: 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Le leadership se définit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une influence interpers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nnelle, exercées dans une situati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nnée et dirigée par un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cessus de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mmunicati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vers l'atteinte d'un but spécifique.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C'est une relati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dynamique entre le leader, les sub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nnées et la situati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à laquelle ils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nfr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ntés. Ils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tamment : L'influence interpers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 résultant de la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nnalité même du leader, la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du leader résultant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statut et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rôle dans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et enfin la situati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bjective à rés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udre résultant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physiques, de l'état d'inf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et des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 à atteindre.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La directi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exerce un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 efficace si elle est en mesure d'exercer le leadership, c'est-à-dire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mprendre la situati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gl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bale,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mmuniquer avec les sub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nnées afin de dégager une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hérence entre les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santes én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ncées ci-dessus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atteindre les buts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uhaités.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Empl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yabilité : 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Les salariés de ces dernières années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pris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nscience de l'imp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rtance essentielle de leur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yabilité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élément de sécurité sur le marché du travail. Le rythme des licenciements éc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miques les a sensibilisés à la fragilité de leur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i. Ils perç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ivent la nécessite de veiller à leur capacité de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nserver leur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d'en retr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uver un, dans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 de leur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de leur entreprise, de leur z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ne gé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graphique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de leur niveau hiérarchique.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garantir cette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yabilité, le DRH intervient à quatre niveaux :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mpétences actuelles de chaque salarié,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mpétences requises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stes actuels,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mpétences que chaque salarié peut dével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pper ainsi que des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dalités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y parvenir, et enfin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 de l'évaluati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stes, des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stes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uveaux et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mpétences nécessaires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les tenir.</w:t>
      </w:r>
    </w:p>
    <w:p w:rsidR="00296AF7" w:rsidRPr="00333C60" w:rsidRDefault="00296AF7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5039F9" w:rsidRPr="00333C60" w:rsidRDefault="005039F9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bookmarkStart w:id="15" w:name="_Toc266613690"/>
      <w:bookmarkStart w:id="16" w:name="_Toc266928601"/>
      <w:bookmarkStart w:id="17" w:name="toc38"/>
      <w:bookmarkEnd w:id="15"/>
      <w:bookmarkEnd w:id="16"/>
      <w:bookmarkEnd w:id="17"/>
      <w:r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6.2. Les facteurs extrinsèques</w:t>
      </w:r>
      <w:r w:rsidR="009F5CE5" w:rsidRPr="00333C60">
        <w:rPr>
          <w:rFonts w:asciiTheme="majorBidi" w:hAnsiTheme="majorBidi" w:cstheme="majorBidi"/>
          <w:b/>
          <w:bCs/>
          <w:sz w:val="24"/>
          <w:szCs w:val="24"/>
          <w:u w:val="single"/>
        </w:rPr>
        <w:t> :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WERTHER.et al (1990 :420), les facteurs extrinsèques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des facteurs extérieurs au travail et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ass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cies aux sentiments négatifs qu'épr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 un individu envers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 et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lies à l'envir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nnement dans lequel le travail est réalisé. Ces facteurs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les suivants : la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les avantages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ciaux,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de travail, la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litique générale, etc....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La rémunérati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n : 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WERTHER et al (1990:458), la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nnel, si elle est bien gérée, peut être un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util efficace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attirer,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utenir et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nserver la main d'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euvre. De plus, étant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nné que la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est un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yen d'indiquer quels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rtements les plus val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risés dans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elle permet d'influencer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 la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ductivité des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yés et les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rientati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stratégiques de l'entreprise. Si par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ntre elle est mal gérée, elle peur entrainer un haut taux de 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ulement, une augmentati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l'absentéisme, plus des griefs, de l'insatisfacti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au travail, une faible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ductivité et des plans stratégiques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réalisés.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Une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extrinsèque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rresp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 à un engagement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pas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l'activité elle même mais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ses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nséquences.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résulte d'une rec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 et d'une val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équitable de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acc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mplie.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Rémunérati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n et avantages s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ciaux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 : Les systèmes de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d'avantages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ciaux bien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nçus et mis en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euvre avec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 permettent d'attirer un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qualifié et de le fidéliser.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La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base prend la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rme d'un salaire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d'un tarif 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raire avantageux, qui invite les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 à entrer dans l'entreprise et à ch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isir d'y rester. C'est un ainsi qu'il est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ssible d'attirer dès le départ les candidats 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ulus. En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sant un salaire fav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rable, la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ciété peut aussi éviter le départ des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yés, qui ne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pas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rcement mieux ailleurs. La structure de la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it égaler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dépasser ce qu'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ffrent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ncurrents, car il serait difficile de gagner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nfiance de travailleurs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mpétents et de les retenir.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Les avantages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ciaux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sés par l'empl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yeur j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uent aussi un rôle imp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rtant quand il s'agit de recruter des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mpétents et de les fidéliser.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appelle avantages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ciaux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utes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santes qui s'aj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utent à la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au bénéfice des travailleurs. L'augmentati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ûts des avantages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ciaux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ulève des inquiétudes de taille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yeurs. Certains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yeurs ad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ptent des pratiques interventi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nnistes visant à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rienter les ch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ix médicaux des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yés, dans de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mbreuses entreprises,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fav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rise également un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de de vie plus sain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Les auteurs avaient déjà expliqué la nécessité de réc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mpenser les salariés en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leurs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rmances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tamment de leurs résultats. La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variable est un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util essentiel de manifestati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cette rec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 qui crée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ute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variable incite les salariés à améli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rer leur rendement au travail. C'est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urqu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 sa réussite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s'appuyer essentiellement sur les prémisses de la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 des attentes.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Ainsi, la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la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ne peut suffire à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RH même extrinsèque. Il imp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 al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 que d'autres réflexi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ient menées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intégrer les autres aspects de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La prise en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mpte des autres aspects de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est capitale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>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bookmarkStart w:id="18" w:name="_Toc266613691"/>
      <w:bookmarkEnd w:id="18"/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La m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bilisati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n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 :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bilisati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engl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be à la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la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calisati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que le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tivé il faut leur tém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igner de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nsidérati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leur attribuer des resp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nsabilités.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bookmarkStart w:id="19" w:name="_Toc266613692"/>
      <w:bookmarkEnd w:id="19"/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En effet,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ne peut être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ndée que sur la prise de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nscience individuelle des interacti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sitives entre la mise en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euvre du travail, l'év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fessi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nnelle, l'év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 et les représentati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partagées qui en déc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ulent.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Même si l'acquisiti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matériels de travail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rmants (exemple : 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giciels et micr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rdinateurs) est un eng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uement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nnel, il n'en demeure pas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ins que l'intégrati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à la culture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 de l'entreprise prime sur les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yens de travail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Le travail de base de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bilisati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est effectué par le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nnaire qui agit sur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bilité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équipe en :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nnant une cible et des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mmuns ;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- mettant l'accent sur le travail d'équipe, la prise de décisi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llective, l'aut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mie des équipes et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 ;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nnant de la marge de man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euvre, des défis et des resp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nsabilités, avec les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 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 fav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risant une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mmunicati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flexible,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rientée sur les pri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rités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 ;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 partageant l'inf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 ;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nnant de la rétr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régulièrement et manifester de la rec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  <w:bookmarkStart w:id="20" w:name="_Toc266613693"/>
      <w:bookmarkStart w:id="21" w:name="_Toc266928602"/>
      <w:bookmarkStart w:id="22" w:name="toc39"/>
      <w:bookmarkEnd w:id="20"/>
      <w:bookmarkEnd w:id="21"/>
      <w:bookmarkEnd w:id="22"/>
    </w:p>
    <w:p w:rsidR="00296AF7" w:rsidRPr="00333C60" w:rsidRDefault="00296AF7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</w:p>
    <w:p w:rsidR="00296AF7" w:rsidRPr="00333C60" w:rsidRDefault="00296AF7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  <w:rtl/>
        </w:rPr>
      </w:pPr>
    </w:p>
    <w:p w:rsidR="00296AF7" w:rsidRPr="00333C60" w:rsidRDefault="00296AF7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</w:p>
    <w:p w:rsidR="00114F08" w:rsidRPr="00333C60" w:rsidRDefault="00114F08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6.3. Les facteur d'hygiène</w:t>
      </w:r>
      <w:r w:rsidR="009F5CE5"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 :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WERTHER et al (1990 :413), certains facteurs génèrent essentiellement une augmentati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app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rtant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travailleurs, par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ntre l'absence de ces facteurs n'engendre pas de sentiments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rtement négatifs.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les appelle facteurs de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de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parce qu'ils entrainent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travailleurs. Ils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en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 que les travailleurs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uvent en eux-mêmes le désir de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duire mieux et davantage. 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lui il existe un autre ensemble des facteurs qui se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rtent différemment. Leur absence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duit de l'insatisfacti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leur présence ne fait que réduire cette insatisfacti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sans entrainer de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Ce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les facteurs d'insatisfacti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tels que les avantages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ciaux.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SCHRMERH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RN, J. R et al. (2000:201), les facteurs de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au travail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distincts de ceux d'insatisfacti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Les managers qui éliminent les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tifs d'insatisfacti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peuvent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 ramener la paix parmi leurs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yés, sans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autant les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tiver. Ce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nstat a amené Herzberg à qualifier de facteurs d'hygiène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de travail telles que la qualité de la supervisi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le salaire, la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litique de l'entreprise,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de travail, les relati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aux autres et la sécurité. 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rsque les facteurs lies à ces facteurs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satisfaits, les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 n'épr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uvent pas d'insatisfacti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 ; mais ils ne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pas satisfaits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autant.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tiver les gens au travail passe, 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Herzberg par la mise en avant de facteurs (dits facteurs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teurs) en lien avec le travail lui-même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les résultats qui en déc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ulent directement.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 les resp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nsables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ivent utiliser les facteurs qui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tivent leurs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nnels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 en diminuant les facteurs d'insatisfacti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Ces avantages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ciaux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un salaire acceptable, est nécessaire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que les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nnels demeurent à l'empl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 ; ils les maintiennent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 à l'empl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 (limitant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empêchant l'insatisfacti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n), mais ils ne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nstituent pas en eux-mêmes une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 de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</w:t>
      </w:r>
    </w:p>
    <w:p w:rsidR="005039F9" w:rsidRPr="00333C60" w:rsidRDefault="005039F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4C5321" w:rsidRPr="00333C60" w:rsidRDefault="004C5321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4C5321" w:rsidRPr="00333C60" w:rsidRDefault="004C5321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4C5321" w:rsidRPr="00333C60" w:rsidRDefault="004C5321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4C5321" w:rsidRPr="00333C60" w:rsidRDefault="004C5321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4C5321" w:rsidRPr="00333C60" w:rsidRDefault="004C5321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</w:p>
    <w:p w:rsidR="00296AF7" w:rsidRPr="00333C60" w:rsidRDefault="00296AF7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</w:p>
    <w:p w:rsidR="00296AF7" w:rsidRPr="00333C60" w:rsidRDefault="00296AF7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</w:p>
    <w:p w:rsidR="00296AF7" w:rsidRPr="00333C60" w:rsidRDefault="00296AF7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9F5CE5" w:rsidRPr="00333C60" w:rsidRDefault="009F5CE5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Chapitre IV : Le système d’évaluati</w:t>
      </w:r>
      <w:r w:rsidR="00241D39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n des c</w:t>
      </w:r>
      <w:r w:rsidR="00241D39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ED7D31" w:themeColor="accent2"/>
          <w:sz w:val="24"/>
          <w:szCs w:val="24"/>
          <w:u w:val="single"/>
        </w:rPr>
        <w:t>mpétences en entreprise :</w:t>
      </w:r>
    </w:p>
    <w:p w:rsidR="009F5CE5" w:rsidRPr="00333C60" w:rsidRDefault="009F5CE5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1- La mise en place d’un système d’évaluati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des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mpétences :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Mettre sur pied une démarche d'évaluati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nécessite certaines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qu'il est impératif de mettre sur pied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que cette démarche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une réussite.</w:t>
      </w:r>
    </w:p>
    <w:p w:rsidR="00114F08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Il est vital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que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 réussite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ient réunies avant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céder à l'appréciati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prement dite. Cela implique un certain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mbre de mesures qui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être prises afin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fiter pleinement de cette démarche. C'est ainsi que Y. 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uane distingue deux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en parlant des préalables à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: il déclare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 d'ab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rd que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de quelle manière un 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s'est acquitté de sa tâche n'est pas si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rtant que ça, car ce qui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est de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ce que le supérieur attendait de lui, afin que ce supérieur puisse asse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jugement. Et l'auteur de préciser « enc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 faut-il que,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chaque type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ste,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précis aient été définis à l'avance, les 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mmes susceptibles de les remplir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rrectement ch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isis, et les critères d'appréciati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leur travail précisés »</w:t>
      </w:r>
      <w:r w:rsidR="00114F08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44"/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.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 de l'avis d'Al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uane, il est impératif d'av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à sa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utils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de l’entreprise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égales à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des salariés. Plus les salariés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ppent leurs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mpétences, plus l’entreprise est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sur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marché.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faire 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luer les salariés et l’entreprise, il est nécessaire de réaliser régulièrement un « inventaire »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détenues par l’entreprise. Cet inventaire permet de s’appuyer sur un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cument écrit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faire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individuellement sur les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jets des salariés et de l’entreprise et de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nner aux salariés une feuille de 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leur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L’entretien annuel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mpétences des salariés est un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 qui permet de réaliser cet inventaire.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être efficace, cet entretien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se préparer au niveau de l’entreprise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au niveau des salariés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que chacun en maîtrise les enjeux et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ntenus.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Ensuite, l'auteur fait menti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d'un autre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ncernant la rétributi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bien les effets et répercussi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car 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lui, le succès d'un système de mesure des perf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rmances ne vaut pas grande ch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se s'il ne sert pas à l'empl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yé,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s'il ne lui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fite pas. </w:t>
      </w:r>
      <w:r w:rsidRPr="00333C60">
        <w:rPr>
          <w:rFonts w:asciiTheme="majorBidi" w:hAnsiTheme="majorBidi" w:cstheme="majorBidi"/>
          <w:sz w:val="24"/>
          <w:szCs w:val="24"/>
        </w:rPr>
        <w:lastRenderedPageBreak/>
        <w:t>C'est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évident que l'appréciati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n/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a une répercussi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directe sur les autres aspects de la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tels que : la rémunérati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Et il 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 « elle n'est qu'un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let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signifiant en lui-même, mais indispensable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qui cherche à établir une «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litique »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hérente dans l'entreprise ».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2- Les étapes de la démarche évaluative :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mettre en œuvre une démarche évaluative,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phases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nécessaires, et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dans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rdre qui suit :</w:t>
      </w:r>
    </w:p>
    <w:p w:rsidR="003F0333" w:rsidRPr="00333C60" w:rsidRDefault="008A045C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► </w:t>
      </w:r>
      <w:r w:rsidR="003F0333" w:rsidRPr="00333C60">
        <w:rPr>
          <w:rFonts w:asciiTheme="majorBidi" w:hAnsiTheme="majorBidi" w:cstheme="majorBidi"/>
          <w:sz w:val="24"/>
          <w:szCs w:val="24"/>
        </w:rPr>
        <w:t>Avant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3F0333" w:rsidRPr="00333C60">
        <w:rPr>
          <w:rFonts w:asciiTheme="majorBidi" w:hAnsiTheme="majorBidi" w:cstheme="majorBidi"/>
          <w:sz w:val="24"/>
          <w:szCs w:val="24"/>
        </w:rPr>
        <w:t>n :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yeur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le manager a la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nsabilité de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nner au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ncerné par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une inf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claire et précise sur le dér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ulement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n,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attendus, les critères utilisés ainsi que les circ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nstances dans lesquelles elle sera réalisée.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Si certaines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ursuivent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bjectifs particuliers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individualisés, les travailleurs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ncernés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en être inf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rmés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nnellement.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yeur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expliquer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mment la démarche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s’inscrit dans un cadre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hérent en matière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litique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nnel,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tamment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litique de rémunérati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litique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salariés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le temps de préparer leur entretien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de rassembler l’inf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nécessaire. Ils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par qui ils ser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évalués et 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quelle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cédure.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yeur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veiller à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évaluateurs et garantir la qualité des méth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des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ntinuité de la 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évaluateurs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it être garantie.  </w:t>
      </w:r>
      <w:r w:rsidR="004D5E3A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45"/>
      </w:r>
    </w:p>
    <w:p w:rsidR="00114F08" w:rsidRPr="00333C60" w:rsidRDefault="00114F0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114F08" w:rsidRPr="00333C60" w:rsidRDefault="00114F08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3F0333" w:rsidRPr="00333C60" w:rsidRDefault="00680FA6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sz w:val="24"/>
          <w:szCs w:val="24"/>
          <w:rtl/>
        </w:rPr>
        <w:t>►</w:t>
      </w:r>
      <w:r w:rsidR="003F0333" w:rsidRPr="00333C60">
        <w:rPr>
          <w:rFonts w:asciiTheme="majorBidi" w:hAnsiTheme="majorBidi" w:cstheme="majorBidi"/>
          <w:b/>
          <w:bCs/>
          <w:sz w:val="24"/>
          <w:szCs w:val="24"/>
        </w:rPr>
        <w:t>L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="003F0333" w:rsidRPr="00333C60">
        <w:rPr>
          <w:rFonts w:asciiTheme="majorBidi" w:hAnsiTheme="majorBidi" w:cstheme="majorBidi"/>
          <w:b/>
          <w:bCs/>
          <w:sz w:val="24"/>
          <w:szCs w:val="24"/>
        </w:rPr>
        <w:t>rs de l’évaluati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="003F0333" w:rsidRPr="00333C60">
        <w:rPr>
          <w:rFonts w:asciiTheme="majorBidi" w:hAnsiTheme="majorBidi" w:cstheme="majorBidi"/>
          <w:b/>
          <w:bCs/>
          <w:sz w:val="24"/>
          <w:szCs w:val="24"/>
        </w:rPr>
        <w:t>n :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Un rappel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nclusi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précédente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être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mmuniqué à l’ensemble des salariés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ncernés.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circ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nstances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fav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riser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impartiale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nstructive.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rganisateurs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prév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le temps nécessaire et veiller à ce que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ntexte matériel et psych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gique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sitif.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Un descriptif précis de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et/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ntenu des tâches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servir de référence à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Chaque salarié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ssibilité d’être «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actif » par rapp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à l’év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sa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pre carrière,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tamment en matière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de ré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3F0333" w:rsidRPr="00333C60" w:rsidRDefault="00680FA6" w:rsidP="00333C60">
      <w:pPr>
        <w:ind w:left="-142" w:firstLine="567"/>
        <w:rPr>
          <w:rFonts w:asciiTheme="majorBidi" w:hAnsiTheme="majorBidi" w:cstheme="majorBidi"/>
          <w:b/>
          <w:b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sz w:val="24"/>
          <w:szCs w:val="24"/>
          <w:rtl/>
        </w:rPr>
        <w:t xml:space="preserve">►   </w:t>
      </w:r>
      <w:r w:rsidR="003F0333" w:rsidRPr="00333C60">
        <w:rPr>
          <w:rFonts w:asciiTheme="majorBidi" w:hAnsiTheme="majorBidi" w:cstheme="majorBidi"/>
          <w:b/>
          <w:bCs/>
          <w:sz w:val="24"/>
          <w:szCs w:val="24"/>
        </w:rPr>
        <w:t>Après l’évaluati</w:t>
      </w:r>
      <w:r w:rsidR="00241D39">
        <w:rPr>
          <w:rFonts w:asciiTheme="majorBidi" w:hAnsiTheme="majorBidi" w:cstheme="majorBidi"/>
          <w:b/>
          <w:bCs/>
          <w:sz w:val="24"/>
          <w:szCs w:val="24"/>
        </w:rPr>
        <w:t>ο</w:t>
      </w:r>
      <w:r w:rsidR="003F0333" w:rsidRPr="00333C60">
        <w:rPr>
          <w:rFonts w:asciiTheme="majorBidi" w:hAnsiTheme="majorBidi" w:cstheme="majorBidi"/>
          <w:b/>
          <w:bCs/>
          <w:sz w:val="24"/>
          <w:szCs w:val="24"/>
        </w:rPr>
        <w:t>n :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lastRenderedPageBreak/>
        <w:t>L’empl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yeur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présenter un bilan d’ensemble de la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cédure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et indiquer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nclusi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que l’entreprise en tire,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tamment en matière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litique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nnel. A partir des résultats de l’entretien, en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jets et des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il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se, l’empl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yeur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le chef hiérarchique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sera un plan d’acti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adapté aux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repérés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 de l’entretien. (Acc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mpagnement, appui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nctuel, plan individuel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…)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3- Les enjeux de 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des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mpétences :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3.1- Enjeux p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ur l’entreprise :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permet de mettre en place une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humaines qui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nd avec </w:t>
      </w:r>
      <w:r w:rsidR="008A045C" w:rsidRPr="00333C60">
        <w:rPr>
          <w:rFonts w:asciiTheme="majorBidi" w:hAnsiTheme="majorBidi" w:cstheme="majorBidi"/>
          <w:sz w:val="24"/>
          <w:szCs w:val="24"/>
        </w:rPr>
        <w:t>les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8A045C" w:rsidRPr="00333C60">
        <w:rPr>
          <w:rFonts w:asciiTheme="majorBidi" w:hAnsiTheme="majorBidi" w:cstheme="majorBidi"/>
          <w:sz w:val="24"/>
          <w:szCs w:val="24"/>
        </w:rPr>
        <w:t>ins</w:t>
      </w:r>
      <w:r w:rsidRPr="00333C60">
        <w:rPr>
          <w:rFonts w:asciiTheme="majorBidi" w:hAnsiTheme="majorBidi" w:cstheme="majorBidi"/>
          <w:sz w:val="24"/>
          <w:szCs w:val="24"/>
        </w:rPr>
        <w:t xml:space="preserve"> et les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ssibilités de l’entreprise. Elle permet aussi d’améli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rer les relati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interpers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 et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entre les managers et leurs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rateurs, la resp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nsabilité hiérarchique est ainsi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ppée à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les niveaux.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3.2- Enjeux p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ur le manager (l’évaluateur) :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créé un climat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mmunicati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entre le manager et le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nnel, la 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manager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nsiste à :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-Créer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nécessaires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-Faire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sur le travail et les eff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rts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urnis par le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-Examiner la faç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les 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remplies.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-veiller a ce que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us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ient atteints.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-Fixer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l’année suivante.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Après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évalué l’ensemble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nnel, le manager se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dans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bligati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faire les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suivantes : (augmentati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du salaire,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ns).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3.3- Enjeux p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ur les salariés :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Les salariés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uhaitent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présenter un bilan et recev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la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nnaissance qui leur est due,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nclusi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des entretiens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ivent être une synthèse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bjective.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4- Les difficultés liées à la démarche évaluative :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uane : « Les évaluateurs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être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rmés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éviter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mber dans certains types d’erreurs. Cette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va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nsister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 d’ab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rd à définir les erreurs et expliquer leurs causes, ensuite expliquer le rôle et les ret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mbées de l’appréciati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sur le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et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l’auteur la réussite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 système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dépend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psych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giques. En effet il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régner un climat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nfiance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se fasse dans de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ns, une certaine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nfiance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régner entre l’évaluateur et l’évalué ».</w:t>
      </w:r>
      <w:r w:rsidR="004D5E3A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46"/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Maurice Thévenet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se Six étapes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une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: 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-L’implicati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Directi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General. 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-Le diagn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stic des systèmes de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existants. 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lastRenderedPageBreak/>
        <w:t>-L’évaluati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cédure. 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nstituti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d’une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chargée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n. 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des évaluateurs. </w:t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-L’inf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nnel.</w:t>
      </w:r>
      <w:r w:rsidR="004D5E3A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47"/>
      </w: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En définitive, il faut menti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nner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se situe dans un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cessus bien déterminé dans la RH et tient une place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négligeable dans ce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cessus.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fait néanm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ins face a certaines difficultés liées a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is aux évalués, aux évaluateurs et aussi aux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utils ad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ptés par l’entreprise. Mais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éviter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mber dans ces difficultés,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 des mesures à prendre a fin que cet acte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accepté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us.</w:t>
      </w:r>
    </w:p>
    <w:p w:rsidR="00C77F36" w:rsidRPr="00333C60" w:rsidRDefault="00C77F3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C77F36" w:rsidRPr="00333C60" w:rsidRDefault="00C77F3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3F0333" w:rsidRPr="00333C60" w:rsidRDefault="003F033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5- Les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nditi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ns d’une démarche évaluative réussie :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qu’un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cessus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crédible, impliquant un jugement de la hiérarchie sur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tentiel de leurs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rateurs, il faut que :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Les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ient définies. 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La hiérarchie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entrainée à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bservati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n. 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Assurer une inf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au ret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au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apprécié (feed-back).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sz w:val="24"/>
          <w:szCs w:val="24"/>
        </w:rPr>
        <w:t>Camp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nne quelques pistes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bien réussir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Mais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que ces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ient remplies, elles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ivent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ndre aux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 suivantes 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: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- Quel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ursuit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? 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Par rapp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rt à cet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bjectif, quel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ntenu à évaluer est le plus pertinent ? 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Par rapp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au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ntenu pertinent à évaluer, qui est le mieux placé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le faire ? 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Sur la base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utes ces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nses, quel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 est le plus appr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prié ?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    En effet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qu’elle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bien vécue et efficace, il faut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aille à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terme : il faut restituer le résultat à l’évalué et en tirer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nséquences en élab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rant un plan d’acti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Il est nécessaire que l’entreprise veille à la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 mise en applicati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au suivi du plan d’acti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si elle ne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uhaite pas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nsidérée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 un simple acte administratif, une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cédure sans utilité véritable.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      Les remarques qui en déc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ulent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mbreuses. Camp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 dit en effet « ce n’est pas parce que beauc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up d’entreprises utilisent un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util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que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yer le même. Il est préférable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ursuivre un seul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 par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cédure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 Si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veut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ursuivre plusieurs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bjectifs, autant mettre en place plusieurs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cédures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»</w:t>
      </w:r>
      <w:r w:rsidR="004D5E3A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48"/>
      </w:r>
      <w:r w:rsidRPr="00333C60">
        <w:rPr>
          <w:rFonts w:asciiTheme="majorBidi" w:hAnsiTheme="majorBidi" w:cstheme="majorBidi"/>
          <w:sz w:val="24"/>
          <w:szCs w:val="24"/>
        </w:rPr>
        <w:t>.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lastRenderedPageBreak/>
        <w:t xml:space="preserve">           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être menée à bien, la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cédure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prendre quelques précauti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:</w:t>
      </w:r>
    </w:p>
    <w:p w:rsidR="00680FA6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  <w:r w:rsidRPr="00333C60">
        <w:rPr>
          <w:rFonts w:asciiTheme="majorBidi" w:hAnsiTheme="majorBidi" w:cstheme="majorBidi"/>
          <w:sz w:val="24"/>
          <w:szCs w:val="24"/>
        </w:rPr>
        <w:t>- Il faut tenir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mpte du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ntexte dans lequel év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luent les 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yés au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 de la péri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afin que les résultats reflètent la réalité du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ment. - Il ne faut pas évaluer seulement les résultats quantifiables, mais aussi la dimensi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qualitative du salarié. </w:t>
      </w:r>
    </w:p>
    <w:p w:rsidR="00680FA6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  <w:r w:rsidRPr="00333C60">
        <w:rPr>
          <w:rFonts w:asciiTheme="majorBidi" w:hAnsiTheme="majorBidi" w:cstheme="majorBidi"/>
          <w:sz w:val="24"/>
          <w:szCs w:val="24"/>
        </w:rPr>
        <w:t>- La DRH devrait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uvent faire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 sur les descripti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stes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mparer les résultats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btenus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-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rmer des évaluateurs,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qu’ils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ient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bjectifs et respecter ainsi le principe à travail égal, salaire égal. </w:t>
      </w:r>
    </w:p>
    <w:p w:rsidR="00A30850" w:rsidRPr="00333C60" w:rsidRDefault="00A3085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Ne divulguer en aucun cas les résultats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sans 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nsentement des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 évaluées.</w:t>
      </w:r>
    </w:p>
    <w:p w:rsidR="00801B96" w:rsidRPr="00333C60" w:rsidRDefault="00801B96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  <w:rtl/>
        </w:rPr>
      </w:pP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  <w:rtl/>
        </w:rPr>
      </w:pPr>
      <w:r w:rsidRPr="00333C60">
        <w:rPr>
          <w:rFonts w:asciiTheme="majorBidi" w:hAnsiTheme="majorBidi" w:cstheme="majorBidi"/>
          <w:sz w:val="24"/>
          <w:szCs w:val="24"/>
        </w:rPr>
        <w:tab/>
      </w: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Interprétati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des résultats et vérificati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des hyp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thèses :</w:t>
      </w: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Suite à l’achèvement d’une enquête appr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ndie sur le terrain menée au prés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NATRACH, succédée par une auscultati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nnées recueillies par le biais d’un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nnaire, et suivant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tre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thèse principale qui est présentée ainsi ;</w:t>
      </w: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a ad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pté un système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déterminer le niveau de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et de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ir-faire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et prendre les mesures nécessaires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y remédier».</w:t>
      </w: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Les résultats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btenus avec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de 92% des enquêtés qui affirment qu’effectivement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but de desceller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et les inc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et prendre les mesures nécessaire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y remédier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par des plans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et augmentati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salaire.</w:t>
      </w:r>
    </w:p>
    <w:p w:rsidR="009D550F" w:rsidRPr="00333C60" w:rsidRDefault="00241D39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Ο</w:t>
      </w:r>
      <w:r w:rsidR="009D550F" w:rsidRPr="00333C60">
        <w:rPr>
          <w:rFonts w:asciiTheme="majorBidi" w:hAnsiTheme="majorBidi" w:cstheme="majorBidi"/>
          <w:sz w:val="24"/>
          <w:szCs w:val="24"/>
        </w:rPr>
        <w:t>n c</w:t>
      </w:r>
      <w:r>
        <w:rPr>
          <w:rFonts w:asciiTheme="majorBidi" w:hAnsiTheme="majorBidi" w:cstheme="majorBidi"/>
          <w:sz w:val="24"/>
          <w:szCs w:val="24"/>
        </w:rPr>
        <w:t>ο</w:t>
      </w:r>
      <w:r w:rsidR="009D550F" w:rsidRPr="00333C60">
        <w:rPr>
          <w:rFonts w:asciiTheme="majorBidi" w:hAnsiTheme="majorBidi" w:cstheme="majorBidi"/>
          <w:sz w:val="24"/>
          <w:szCs w:val="24"/>
        </w:rPr>
        <w:t>nclu d</w:t>
      </w:r>
      <w:r>
        <w:rPr>
          <w:rFonts w:asciiTheme="majorBidi" w:hAnsiTheme="majorBidi" w:cstheme="majorBidi"/>
          <w:sz w:val="24"/>
          <w:szCs w:val="24"/>
        </w:rPr>
        <w:t>ο</w:t>
      </w:r>
      <w:r w:rsidR="009D550F" w:rsidRPr="00333C60">
        <w:rPr>
          <w:rFonts w:asciiTheme="majorBidi" w:hAnsiTheme="majorBidi" w:cstheme="majorBidi"/>
          <w:sz w:val="24"/>
          <w:szCs w:val="24"/>
        </w:rPr>
        <w:t>nc que n</w:t>
      </w:r>
      <w:r>
        <w:rPr>
          <w:rFonts w:asciiTheme="majorBidi" w:hAnsiTheme="majorBidi" w:cstheme="majorBidi"/>
          <w:sz w:val="24"/>
          <w:szCs w:val="24"/>
        </w:rPr>
        <w:t>ο</w:t>
      </w:r>
      <w:r w:rsidR="009D550F" w:rsidRPr="00333C60">
        <w:rPr>
          <w:rFonts w:asciiTheme="majorBidi" w:hAnsiTheme="majorBidi" w:cstheme="majorBidi"/>
          <w:sz w:val="24"/>
          <w:szCs w:val="24"/>
        </w:rPr>
        <w:t>tre première hyp</w:t>
      </w:r>
      <w:r>
        <w:rPr>
          <w:rFonts w:asciiTheme="majorBidi" w:hAnsiTheme="majorBidi" w:cstheme="majorBidi"/>
          <w:sz w:val="24"/>
          <w:szCs w:val="24"/>
        </w:rPr>
        <w:t>ο</w:t>
      </w:r>
      <w:r w:rsidR="009D550F" w:rsidRPr="00333C60">
        <w:rPr>
          <w:rFonts w:asciiTheme="majorBidi" w:hAnsiTheme="majorBidi" w:cstheme="majorBidi"/>
          <w:sz w:val="24"/>
          <w:szCs w:val="24"/>
        </w:rPr>
        <w:t>thèse est c</w:t>
      </w:r>
      <w:r>
        <w:rPr>
          <w:rFonts w:asciiTheme="majorBidi" w:hAnsiTheme="majorBidi" w:cstheme="majorBidi"/>
          <w:sz w:val="24"/>
          <w:szCs w:val="24"/>
        </w:rPr>
        <w:t>ο</w:t>
      </w:r>
      <w:r w:rsidR="009D550F" w:rsidRPr="00333C60">
        <w:rPr>
          <w:rFonts w:asciiTheme="majorBidi" w:hAnsiTheme="majorBidi" w:cstheme="majorBidi"/>
          <w:sz w:val="24"/>
          <w:szCs w:val="24"/>
        </w:rPr>
        <w:t>nfirmée.</w:t>
      </w: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la deuxième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thèse qui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sur ;</w:t>
      </w: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la plus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uchée par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est celle des salariés récemment recrutés qui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représentés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les jeunes diplômés ».</w:t>
      </w: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78.57% des enquêtés pensent que l’applicati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d’un système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dépend de l’ancienneté,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ins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a de l’expérience plus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est visé par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et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la plus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uchée par cette pratique est celle des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uvelles recrues ayant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ins de 5ans d’expérience, les enquêtés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affirmé avec un taux de 100% de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ins de 5ans d’expérience qui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déjà été évalué au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 de leur carrière au sein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NATRACH, suivi d’un taux de 90% de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5 à 10 ans d’expérience et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finir aucun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enquêtés ayant plus de 15ans d’ancienneté n’a été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bjet d’une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ses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mpétences.</w:t>
      </w: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A partir de ces résultats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nstat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que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tre deuxième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thèse estc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nfirmée  .</w:t>
      </w: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nclu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la vérificati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thèses avec la dernière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thèse qui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sur ;</w:t>
      </w: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permet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tiver les salariés, cette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influe directement sur le rendement de l’entreprise ».</w:t>
      </w: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85.71%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enquêtés déclarent être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après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ils estiment que cette pratique leur permet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nnaitre leurs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ints faibles et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rriger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ainsi leur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curer de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ceci influe directement sur le rendement de l’entreprise, car plus le salarié est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plus il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duit en grande quantité et en meilleure qualité, ce qui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usse au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mique de l’entreprise et lui permet d’av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une place de leader sur le marché. 51.11%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tre échantill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attestent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permet à l’entreprise d’accr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itre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rendement.</w:t>
      </w: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Chapitre V : la perf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rmance et les caractéristiques du pers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nnel perf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rmant :</w:t>
      </w:r>
    </w:p>
    <w:p w:rsidR="00806567" w:rsidRPr="00333C60" w:rsidRDefault="00806567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06567" w:rsidRPr="00333C60" w:rsidRDefault="00806567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1-Definiti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 la perf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rmance :</w:t>
      </w:r>
    </w:p>
    <w:p w:rsidR="00A53202" w:rsidRPr="00333C60" w:rsidRDefault="00A53202" w:rsidP="00333C60">
      <w:pPr>
        <w:pStyle w:val="Titre1"/>
        <w:shd w:val="clear" w:color="auto" w:fill="FFFFFF"/>
        <w:spacing w:before="0" w:beforeAutospacing="0" w:after="0" w:afterAutospacing="0" w:line="312" w:lineRule="atLeast"/>
        <w:ind w:left="-142" w:firstLine="567"/>
        <w:textAlignment w:val="baseline"/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</w:pP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Sel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 CHANDLER (1992:21), la perf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rmance est une ass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ciati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 entre l'efficacité f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ncti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nnelle et l'efficacité stratégique. L'efficacité f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ncti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nnelle c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nsiste à améli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rer les pr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duits, les achats, les pr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cessus de pr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ducti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n, la f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ncti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 marketing et les relati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ns humaines au sein de l'entreprise. L'efficacité stratégique c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nsiste à devancer les c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ncurrents en se p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siti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nnant sur un marché en cr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 xml:space="preserve">issance 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u en se retirant d'un marché en phase de déclin.Sel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 BERNARD, M (1988 :150), la perf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rmance peut se définir c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mme l'intensité avec laquelle chaque individu adhère et c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llab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re aux pr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p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s et aux m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yens de l'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rganisati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u bien, de faç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 plus gl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bale c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mme le niveau de satisfacti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 atteint par les individus c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mplémentaires, le niveau d'intégrati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 d'un salarie dans l'entreprise c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nstituant de satisfacti</w:t>
      </w:r>
      <w:r w:rsidR="00241D39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ο</w:t>
      </w:r>
      <w:r w:rsidRPr="00333C60">
        <w:rPr>
          <w:rFonts w:asciiTheme="majorBidi" w:hAnsiTheme="majorBidi" w:cstheme="majorBidi"/>
          <w:b w:val="0"/>
          <w:bCs w:val="0"/>
          <w:color w:val="000000"/>
          <w:sz w:val="24"/>
          <w:szCs w:val="24"/>
        </w:rPr>
        <w:t>n.</w:t>
      </w:r>
    </w:p>
    <w:p w:rsidR="00A53202" w:rsidRPr="00333C60" w:rsidRDefault="00A53202" w:rsidP="00333C60">
      <w:pPr>
        <w:spacing w:after="36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  <w:t xml:space="preserve">     </w:t>
      </w:r>
    </w:p>
    <w:p w:rsidR="00A53202" w:rsidRPr="00333C60" w:rsidRDefault="00A53202" w:rsidP="00333C60">
      <w:pPr>
        <w:spacing w:after="36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lastRenderedPageBreak/>
        <w:t>Qu'est-ce que la perf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rmance d’une manière générale  ?</w:t>
      </w:r>
    </w:p>
    <w:p w:rsidR="00A53202" w:rsidRPr="00333C60" w:rsidRDefault="00A53202" w:rsidP="00333C60">
      <w:pPr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D'une manière générale, la perf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rmance est un résultat chiffré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btenu dans le cadre d'une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mpétiti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n.</w:t>
      </w:r>
    </w:p>
    <w:p w:rsidR="00A53202" w:rsidRPr="00333C60" w:rsidRDefault="00A53202" w:rsidP="00333C60">
      <w:pPr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Au niveau d'une entreprise, la perf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rmance exprime le degré d'acc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mplissement des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bjectifs 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ursuivis.</w:t>
      </w:r>
    </w:p>
    <w:p w:rsidR="00A53202" w:rsidRPr="00333C60" w:rsidRDefault="00A53202" w:rsidP="00333C60">
      <w:pPr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Une entreprise perf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rmante d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it être à la f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is efficace et efficiente. Elle est efficace l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rsqu'elle atteint les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bjectifs qu'elle s'est fixés. Elle est efficiente l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rsqu'elle minimise les m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yens mis en œuvre 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ur atteindre les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bjectifs qu'elle s'est fixés.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</w:pP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mment mesurer la perf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rmance de l'entreprise ?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</w:pP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La perf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rmance se mesure avec des critères (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 xml:space="preserve">u indicateurs) qualitatifs 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u quantitatifs de résultat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. 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ur mesurer l'efficacité,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utilise un critère qui exprime un rapp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rt entre le résultat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btenu et l'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bjectif visé. 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ur mesurer l'efficience,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utilise un critère qui exprime un rapp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rt entre le résultat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btenu et les m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yens mis en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euvre.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​P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ur évaluer la perf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rmance d'une entreprise, il est nécessaire d'effectuer des mesures à t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us les niveaux 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: financier, éc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mique,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cial,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rganisati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nnel et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ciétal.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</w:pP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La perf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rmance financière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 : traditi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nnellement, d'après Alfred Sl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an,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mesure la perf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rmance financière à l'aide des indicateurs 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I et 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E. Auj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urd'hui,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utilise en plus l'indicateur EVA.</w:t>
      </w:r>
    </w:p>
    <w:p w:rsidR="00A53202" w:rsidRPr="00333C60" w:rsidRDefault="00A53202" w:rsidP="00333C60">
      <w:pPr>
        <w:numPr>
          <w:ilvl w:val="0"/>
          <w:numId w:val="6"/>
        </w:numPr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Le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 R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I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 (Return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Investment) : ce rati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 mesure la rentabilité éc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mique du capital utilisé par l'entreprise. C'est le rapp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rt entre le résultat d'expl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itati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et les capitaux investis.</w:t>
      </w:r>
    </w:p>
    <w:p w:rsidR="00A53202" w:rsidRPr="00333C60" w:rsidRDefault="00A53202" w:rsidP="00333C60">
      <w:pPr>
        <w:numPr>
          <w:ilvl w:val="0"/>
          <w:numId w:val="7"/>
        </w:numPr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Le 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E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 (Return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Equity) : ce rati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 mesure la rentabilité financière des capitaux app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rtés par les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priétaires de l'entreprise. C'est le rapp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rt entre le résultat net et les capitaux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pres.</w:t>
      </w:r>
    </w:p>
    <w:p w:rsidR="00A53202" w:rsidRPr="00333C60" w:rsidRDefault="00A53202" w:rsidP="00333C60">
      <w:pPr>
        <w:numPr>
          <w:ilvl w:val="0"/>
          <w:numId w:val="8"/>
        </w:numPr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L'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EVA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 (Ec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mic Value Added) : ce rati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 permet de mesurer la créati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de valeur 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ur l'acti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nnaire. C'est la différence entre le résultat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pérati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nnel et les capitaux investis.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La perf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rmance éc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n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mique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 : il s'agit de mesurer les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santes de la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mpétitivité de l'entreprise : la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mpétitivité-prix et la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mpétitivité-h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rs prix.</w:t>
      </w:r>
    </w:p>
    <w:p w:rsidR="00A53202" w:rsidRPr="00333C60" w:rsidRDefault="00A53202" w:rsidP="00333C60">
      <w:pPr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</w:p>
    <w:p w:rsidR="00A53202" w:rsidRPr="00333C60" w:rsidRDefault="00A53202" w:rsidP="00333C60">
      <w:pPr>
        <w:numPr>
          <w:ilvl w:val="0"/>
          <w:numId w:val="9"/>
        </w:numPr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La c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mpétitivité-prix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 : désigne la capacité d'un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duit à attirer des clients au détriment des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duits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ncurrents du fait de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prix. Sa mesure permet de situer la place de l'entreprise sur le marché par rapp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rt à ses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ncurrents.</w:t>
      </w:r>
    </w:p>
    <w:p w:rsidR="00A53202" w:rsidRPr="00333C60" w:rsidRDefault="00A53202" w:rsidP="00333C60">
      <w:pPr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</w:p>
    <w:p w:rsidR="00A53202" w:rsidRPr="00333C60" w:rsidRDefault="00A53202" w:rsidP="00333C60">
      <w:pPr>
        <w:numPr>
          <w:ilvl w:val="0"/>
          <w:numId w:val="10"/>
        </w:numPr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La c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mpétitivité h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rs-prix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 : désigne la capacité d'un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duit à attirer des clients au détriment des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duits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ncurrents du fait des éléments indépendants du prix. Elle est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btenue grâce à des éléments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mme la qualité des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duits, l'inn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vati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n, le service, le design…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</w:pP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La perf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 xml:space="preserve">rmance 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rganisati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nnelle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 : il s'agit de mesurer la perf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rmance de l'entreprise au niveau de la qualité de la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ducti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n, de la flexibilité, des délais…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</w:pP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La perf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rmance s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ciale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 : le bilan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cial récapitule les principales d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nnées chiffrées permettant d'apprécier la perf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rmance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ciale et les rapp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rts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ciaux au sein d'une entreprise. En France, le bilan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cial est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bligat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ire 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ur les entreprises de plus de 300 salariés. Parmi les n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mbreux indicateurs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ciaux,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peut citer : le m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ntant des rémunérati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ns, le n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mbre d'accidents de travail, les maladies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fessi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nnelles …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</w:pP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</w:pP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La perf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rmance s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ciétale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 : indique l'engagement de l'entreprise dans les d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maines 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lastRenderedPageBreak/>
        <w:t>envir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nnementaux, humanitaires, culturels. Les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utils de la resp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nsabilité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ciétale de l’entreprise (RSE) peuvent être utilisés 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ur apprécier le niveau de  perf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rmance de l'entreprise.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</w:pP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</w:pPr>
      <w:r w:rsidRPr="00333C60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4762500" cy="3335655"/>
            <wp:effectExtent l="0" t="0" r="0" b="0"/>
            <wp:docPr id="4" name="Image 4" descr="https://www.piloter.org/mesurer/images/performance-entrepri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piloter.org/mesurer/images/performance-entrepris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3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</w:pP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</w:pP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</w:pP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Qu'est-ce qu'un tableau de b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rd ?</w:t>
      </w:r>
    </w:p>
    <w:p w:rsidR="00A53202" w:rsidRPr="00333C60" w:rsidRDefault="00A53202" w:rsidP="00333C60">
      <w:pPr>
        <w:ind w:left="-142" w:firstLine="567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Le tableau de b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rd est un d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cument récapitulatif de l’ensemble des critères retenus par l’entreprise p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ur évaluer ses perf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rmances.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Qu'il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it stratégique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u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pérati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nnel c’est un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util qui visualise les inf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rmati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ns essentielles au pil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tage de l'entreprise. Il est établi par les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ntrôleurs de gesti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et destiné aux resp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nsables qui peuvent analyser les écarts entre les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bjectifs et les résultats 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ur décider des acti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ns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rrectrices.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      Alfred Sl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an (1875-1966)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L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rsqu’il était à la tête de General M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t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rs, Sl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an a intr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duit le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ntrôle de gesti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et le tableau de b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rd traditi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nnel. Il a fait de cet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util un élément essentiel dans la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nduite de l’entreprise.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</w:pP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         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bert Kaplan (1952) et David N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rt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(1945)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En 1992, Kaplan et N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rt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n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nt élab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ré le 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tableau de b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rd pr</w:t>
      </w:r>
      <w:r w:rsidR="00241D39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333333"/>
          <w:sz w:val="24"/>
          <w:szCs w:val="24"/>
          <w:bdr w:val="none" w:sz="0" w:space="0" w:color="auto" w:frame="1"/>
          <w:lang w:eastAsia="fr-FR"/>
        </w:rPr>
        <w:t>spectif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 (TBP), un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util de management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spectif. La méth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de du TBP 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nsiste à analyser une entreprise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us 4 axes 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ur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btenir des rép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nses à quatre questi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ns clés :</w:t>
      </w:r>
    </w:p>
    <w:p w:rsidR="00A53202" w:rsidRPr="00333C60" w:rsidRDefault="00A53202" w:rsidP="00333C60">
      <w:pPr>
        <w:numPr>
          <w:ilvl w:val="0"/>
          <w:numId w:val="11"/>
        </w:numPr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Que faut-il app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rter aux acti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nnaires ?</w:t>
      </w:r>
    </w:p>
    <w:p w:rsidR="00A53202" w:rsidRPr="00333C60" w:rsidRDefault="00A53202" w:rsidP="00333C60">
      <w:pPr>
        <w:numPr>
          <w:ilvl w:val="0"/>
          <w:numId w:val="12"/>
        </w:numPr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Que faut-il app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rter aux clients ?</w:t>
      </w:r>
    </w:p>
    <w:p w:rsidR="00A53202" w:rsidRPr="00333C60" w:rsidRDefault="00A53202" w:rsidP="00333C60">
      <w:pPr>
        <w:numPr>
          <w:ilvl w:val="0"/>
          <w:numId w:val="13"/>
        </w:numPr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Quels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nt les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cessus essentiels à la satisfacti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des clients et des acti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nnaires ?</w:t>
      </w:r>
    </w:p>
    <w:p w:rsidR="00A53202" w:rsidRPr="00333C60" w:rsidRDefault="00A53202" w:rsidP="00333C60">
      <w:pPr>
        <w:numPr>
          <w:ilvl w:val="0"/>
          <w:numId w:val="14"/>
        </w:numPr>
        <w:spacing w:after="0" w:line="240" w:lineRule="auto"/>
        <w:ind w:left="-142" w:firstLine="567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C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mment pil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ter le changement et l'améli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rati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?</w:t>
      </w:r>
    </w:p>
    <w:p w:rsidR="00A53202" w:rsidRPr="00333C60" w:rsidRDefault="00A53202" w:rsidP="00333C60">
      <w:pPr>
        <w:shd w:val="clear" w:color="auto" w:fill="FFFFFF"/>
        <w:spacing w:after="0" w:line="240" w:lineRule="auto"/>
        <w:ind w:left="-142" w:firstLine="567"/>
        <w:jc w:val="both"/>
        <w:textAlignment w:val="baseline"/>
        <w:rPr>
          <w:rFonts w:asciiTheme="majorBidi" w:eastAsia="Times New Roman" w:hAnsiTheme="majorBidi" w:cstheme="majorBidi"/>
          <w:color w:val="333333"/>
          <w:sz w:val="24"/>
          <w:szCs w:val="24"/>
          <w:lang w:eastAsia="fr-FR"/>
        </w:rPr>
      </w:pP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 xml:space="preserve">L'entreprise fixe ses 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bjectifs dans ces 4 d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maines. Les pr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grès qu'elle réalise 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nt al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rs mesurés à l'aide des indicateurs les plus pertinents en liais</w:t>
      </w:r>
      <w:r w:rsidR="00241D39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ο</w:t>
      </w:r>
      <w:r w:rsidRPr="00333C60">
        <w:rPr>
          <w:rFonts w:asciiTheme="majorBidi" w:eastAsia="Times New Roman" w:hAnsiTheme="majorBidi" w:cstheme="majorBidi"/>
          <w:color w:val="333333"/>
          <w:sz w:val="24"/>
          <w:szCs w:val="24"/>
          <w:bdr w:val="none" w:sz="0" w:space="0" w:color="auto" w:frame="1"/>
          <w:lang w:eastAsia="fr-FR"/>
        </w:rPr>
        <w:t>n avec la stratégie définie.</w:t>
      </w:r>
    </w:p>
    <w:p w:rsidR="00A53202" w:rsidRPr="00333C60" w:rsidRDefault="00A53202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A53202" w:rsidRPr="00333C60" w:rsidRDefault="00A5320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806567" w:rsidRPr="00333C60" w:rsidRDefault="00A53202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5237480" cy="3694430"/>
            <wp:effectExtent l="0" t="0" r="1270" b="1270"/>
            <wp:docPr id="5" name="Image 5" descr="RÃ©sultat de recherche d'images pour &quot;Le tableau de bord est un document rÃ©capitulatif de lâensemble des critÃ¨res retenus par lâentreprise pour Ã©valuer ses performances.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Ã©sultat de recherche d'images pour &quot;Le tableau de bord est un document rÃ©capitulatif de lâensemble des critÃ¨res retenus par lâentreprise pour Ã©valuer ses performances.&quot;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7480" cy="369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6567" w:rsidRPr="00333C60" w:rsidRDefault="00806567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tabs>
          <w:tab w:val="left" w:pos="1509"/>
        </w:tabs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A53202" w:rsidRPr="00333C60" w:rsidRDefault="00A53202" w:rsidP="00333C60">
      <w:pPr>
        <w:ind w:left="-142" w:firstLine="567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2- Les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 xml:space="preserve"> caractéristiques des pers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nnels hautement perf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rmants :</w:t>
      </w:r>
    </w:p>
    <w:p w:rsidR="00A53202" w:rsidRPr="00333C60" w:rsidRDefault="00A53202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HELLRIEGEL et al. (1992 :168), les individus hautement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rmants en rais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leurs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pres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présentent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 caractéristiques principales. Premièrement, ils aiment fixer leurs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pres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 buts. Rarement satisfait de laisser les ch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ses au hasard et de subir la vie, ils essaient presque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uj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urs d'acc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mplir quelque ch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se. Ils ch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isissent avec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 les buts qu'ils se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nnent.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cette rais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il y a peu de chances qu'ils acceptent systématiquement les buts que d'autres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nnes y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mpris qu'ils cherchent à atteindre. Leurs supérieurs leur fixent. Ils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tendance à ne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lliciter un avis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une aide qu'auprès d'experts capables de leur app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rter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nnaissances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les talents nécessaires. Ces individus,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tes d'un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 d'acc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mplissement, préfèrent assumer autant que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ssible l'entière resp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nsabilité des décisi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ns relatives aux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bjectifs.</w:t>
      </w:r>
    </w:p>
    <w:p w:rsidR="00A53202" w:rsidRPr="00333C60" w:rsidRDefault="00A53202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Deuxièmement, les réalisateurs de ce type évitent généralement de ch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isir des buts extrêmement difficiles à atteindre. Ils préfèrent des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dérément accessibles qui ne 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ient pas si aisés que le succès n'entraînera aucune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ni si ambitieux que la réussite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surt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 une questi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chacune plus que de mérite. Ils délimitent le champ du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ssible avant de ch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isir le but plus difficile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ils pensent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 venir à 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ut.</w:t>
      </w:r>
    </w:p>
    <w:p w:rsidR="00A53202" w:rsidRPr="00333C60" w:rsidRDefault="00A53202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isièmement, ces individus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tivés par le bes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 d'acc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mplissement manifestent une préférence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les taches qui leur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urnissent, une rétr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immédiate. Etant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nnée que l'imp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rtance que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 présente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eux, ils aiment sav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 à quel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int leur entreprise a été réussie.</w:t>
      </w:r>
    </w:p>
    <w:p w:rsidR="00A53202" w:rsidRPr="00333C60" w:rsidRDefault="00A53202" w:rsidP="00333C60">
      <w:pPr>
        <w:ind w:left="-142" w:firstLine="567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</w:pPr>
    </w:p>
    <w:p w:rsidR="00A53202" w:rsidRPr="00333C60" w:rsidRDefault="00A53202" w:rsidP="00333C60">
      <w:pPr>
        <w:pStyle w:val="Paragraphedeliste"/>
        <w:numPr>
          <w:ilvl w:val="1"/>
          <w:numId w:val="13"/>
        </w:numPr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La perf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rmance s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ciale :</w:t>
      </w:r>
    </w:p>
    <w:p w:rsidR="005B4C85" w:rsidRPr="00333C60" w:rsidRDefault="005B4C85" w:rsidP="00333C60">
      <w:pPr>
        <w:pStyle w:val="Paragraphedeliste"/>
        <w:numPr>
          <w:ilvl w:val="0"/>
          <w:numId w:val="13"/>
        </w:num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Au niveau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ciale est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uvent définie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le rapp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 entre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eff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cial et l'attitude de ses salariés. Cependant cette dimensi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est difficile à mesurer quantitativement.</w:t>
      </w:r>
    </w:p>
    <w:p w:rsidR="005B4C85" w:rsidRPr="00333C60" w:rsidRDefault="005B4C85" w:rsidP="00333C60">
      <w:pPr>
        <w:pStyle w:val="Paragraphedeliste"/>
        <w:numPr>
          <w:ilvl w:val="0"/>
          <w:numId w:val="13"/>
        </w:num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BAYED (1992 :381),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ciale est aussi définie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le niveau de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atteint par l'individu participant à la vie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n.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enc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re l'intensité avec laquelle chaque individu adhère et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llab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re aux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 et aux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yens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</w:t>
      </w:r>
    </w:p>
    <w:p w:rsidR="005B4C85" w:rsidRPr="00333C60" w:rsidRDefault="005B4C85" w:rsidP="00333C60">
      <w:pPr>
        <w:pStyle w:val="Paragraphedeliste"/>
        <w:numPr>
          <w:ilvl w:val="0"/>
          <w:numId w:val="13"/>
        </w:num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Certains critères présentent le climat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cial et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du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principaux indicateurs de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ciale. Afin d'évaluer cette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rmance, les critères suivants peuvent être utilisés :</w:t>
      </w:r>
    </w:p>
    <w:p w:rsidR="005B4C85" w:rsidRPr="00333C60" w:rsidRDefault="005B4C85" w:rsidP="00333C60">
      <w:pPr>
        <w:pStyle w:val="Paragraphedeliste"/>
        <w:numPr>
          <w:ilvl w:val="0"/>
          <w:numId w:val="13"/>
        </w:num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La nature des relati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ciales et la qualité des prises de décisi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llectives.</w:t>
      </w:r>
    </w:p>
    <w:p w:rsidR="005B4C85" w:rsidRPr="00333C60" w:rsidRDefault="005B4C85" w:rsidP="00333C60">
      <w:pPr>
        <w:pStyle w:val="Paragraphedeliste"/>
        <w:numPr>
          <w:ilvl w:val="0"/>
          <w:numId w:val="13"/>
        </w:num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Le niveau de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salariés mesurés par les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ndages et les enquêtes d`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pini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</w:t>
      </w:r>
    </w:p>
    <w:p w:rsidR="005B4C85" w:rsidRPr="00333C60" w:rsidRDefault="005B4C85" w:rsidP="00333C60">
      <w:pPr>
        <w:pStyle w:val="Paragraphedeliste"/>
        <w:numPr>
          <w:ilvl w:val="0"/>
          <w:numId w:val="13"/>
        </w:num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Le degré d'imp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rtance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nflits et des crises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ciales (grèves, absentéisme, accidents de travail).</w:t>
      </w:r>
    </w:p>
    <w:p w:rsidR="00A53202" w:rsidRPr="00333C60" w:rsidRDefault="00A53202" w:rsidP="00333C60">
      <w:pPr>
        <w:ind w:left="-142" w:firstLine="567"/>
        <w:rPr>
          <w:rFonts w:asciiTheme="majorBidi" w:eastAsiaTheme="minorEastAsia" w:hAnsiTheme="majorBidi" w:cstheme="majorBidi"/>
          <w:b/>
          <w:bCs/>
          <w:sz w:val="24"/>
          <w:szCs w:val="24"/>
          <w:u w:val="single"/>
        </w:rPr>
      </w:pPr>
    </w:p>
    <w:p w:rsidR="00A53202" w:rsidRPr="00333C60" w:rsidRDefault="00A53202" w:rsidP="00333C60">
      <w:pPr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b. La perf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rmance humaine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La questi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humaine est une pré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ccupati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ndamentale de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us les acteurs de l'entreprise auj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urd'hui. Elle est perçue, aussi bien du côté des dirigeants d'entreprises que du côté des salariés,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le facteur essentiel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ntribuant à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éc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mique de l'entreprise.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Al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 qu'à l'ère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tayl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rienne,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n'exigeait du salarié que sa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rce de travail,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exige de lui auj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urd'hui une implicati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directe, intellectuelle et psych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gique dans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travail. Ceci se traduit au niveau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par des interr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aut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des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d'aut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mie et de resp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nsabilisati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</w:rPr>
        <w:t>. 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humaine passe al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 par une redéfiniti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individuelle et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llective des règles régulant les rapp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rts entre les salariés et l'entreprise.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LEBAS (1998 :125), la clé de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humaine se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seulement dans les résultats passés, mais plus en am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nt, dans les capacités d'acti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des salariés, c'est à- dire, dans leur capacité à mettre en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euvre leur sens de l'initiative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faire face aux aléas du travail.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humaine est al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 définie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une questi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tentiel de réalisati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bookmarkStart w:id="23" w:name="_Toc249139551"/>
      <w:bookmarkStart w:id="24" w:name="_Toc249140530"/>
      <w:bookmarkStart w:id="25" w:name="_Toc249197056"/>
      <w:bookmarkStart w:id="26" w:name="_Toc249224516"/>
      <w:bookmarkStart w:id="27" w:name="_Toc250331472"/>
      <w:bookmarkStart w:id="28" w:name="_Toc250332221"/>
      <w:bookmarkStart w:id="29" w:name="_Toc250332732"/>
      <w:bookmarkStart w:id="30" w:name="_Toc250474429"/>
      <w:bookmarkStart w:id="31" w:name="_Toc250475146"/>
      <w:bookmarkStart w:id="32" w:name="_Toc250475630"/>
      <w:bookmarkStart w:id="33" w:name="_Toc250480260"/>
      <w:bookmarkStart w:id="34" w:name="_Toc250480492"/>
      <w:bookmarkStart w:id="35" w:name="_Toc250562602"/>
      <w:bookmarkStart w:id="36" w:name="_Toc250562800"/>
      <w:bookmarkStart w:id="37" w:name="_Toc251344490"/>
      <w:bookmarkStart w:id="38" w:name="_Toc261203896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jc w:val="center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bookmarkStart w:id="39" w:name="_Toc266613415"/>
      <w:bookmarkStart w:id="40" w:name="_Toc266925530"/>
      <w:bookmarkEnd w:id="39"/>
      <w:bookmarkEnd w:id="40"/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Figure . Les indicateurs de perf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rmance du pers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nnel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ir-faire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en temps reel</w:t>
      </w:r>
    </w:p>
    <w:p w:rsidR="0052471D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urce: GUERRA, F. (2007 :162). </w:t>
      </w:r>
      <w:r w:rsidRPr="00333C6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Pil</w:t>
      </w:r>
      <w:r w:rsidR="00241D39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tage stratégique de 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l'entreprise.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 Editi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eck, Bruxelles.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être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rmants dans un envir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nnement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ncurrentiel, les membres du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ivent disp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sent des 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détaillées sur les clients, les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cessus internes et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nséquences financières de leurs décisi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ns.</w:t>
      </w:r>
    </w:p>
    <w:p w:rsidR="005B4C85" w:rsidRPr="00333C60" w:rsidRDefault="005B4C85" w:rsidP="00333C60">
      <w:pPr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</w:p>
    <w:p w:rsidR="005B4C85" w:rsidRPr="00333C60" w:rsidRDefault="005B4C85" w:rsidP="00333C60">
      <w:pPr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</w:p>
    <w:p w:rsidR="005B4C85" w:rsidRPr="00333C60" w:rsidRDefault="005B4C85" w:rsidP="00333C60">
      <w:pPr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</w:p>
    <w:p w:rsidR="00A53202" w:rsidRPr="00333C60" w:rsidRDefault="00A53202" w:rsidP="00333C60">
      <w:pPr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c. La perf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rmance managériale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LEBAS (1998:126-127),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managériale est définie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mme la capacité du manager et de l'équipe dirigeante à atteindre les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 fixés. Un certain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mbre de critères peuvent être utilisés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évaluer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managériale: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1. Le taux de turn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ver, la participati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aux manifestati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et aux réuni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d'entreprise, ainsi que le dial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gue avec les membres du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mité d'entreprise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2. L'entrepreneurship : efficacité, efficience,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activité, utilisati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diagn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stique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ncepts.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3. Le leadership :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nfiance en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i,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mmunicati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gique de rais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nnement, capacité de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nceptualisati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4.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: utilisati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ciale du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ir,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cessus et des gr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upes.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5. Directi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sub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nnés : dével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ppement, aide, supp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 des autres, aut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rité, sp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ntanéité.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6. Autres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mpétences :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ntrôle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bjectivité relative, énergie et capacité d'adaptati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n...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ZARIFIAN (1999 :44),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managériale peut aussi être appréhendée à travers la capacité du manager à répartir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temps et à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nner les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 éléments suivants: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1. L'esprit de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ncepti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: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rientati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et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uverture d'h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riz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2. L'habilité d'exécuti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: applicati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pure et simple.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3. Le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igté d'arrangement :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nciliati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ntradicti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</w:t>
      </w:r>
    </w:p>
    <w:p w:rsidR="005B4C85" w:rsidRPr="00333C60" w:rsidRDefault="005B4C85" w:rsidP="00333C60">
      <w:pPr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</w:p>
    <w:p w:rsidR="00A53202" w:rsidRPr="00333C60" w:rsidRDefault="00A53202" w:rsidP="00333C60">
      <w:pPr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d. La perf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rmance stratégique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MACHESNAY, (1991 :96-97),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ur assurer sa pérennité, une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se démarquer de ses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ncurrents et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it,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ur ce faire, se fixer des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 stratégiques appr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priés, tels que l'améli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la qualité de ses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duits, l'ad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d'un marketing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riginal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l'ad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d'une techn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gie de fabricati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plus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rmante.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la haute directi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uci majeur à cette étape est de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mmuniquer ses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 stratégiques au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et d'assurer leur transf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en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bjectifs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nnels afin d'atteindre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à 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ng terme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stratégique.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stratégique peut être aussi définie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le maintien d'une distance avec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ncurrents, entretenue par une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(système d'incitati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de réc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mpense) de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us les membres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une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calisati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sur le dével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ppement durable.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à 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ng terme est ass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ciée à 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1. La capacité à remettre en cause les avantages stratégiques acquis ; la définiti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d'un système de 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ntés visant le 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ng terme ;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2. La capacité de l'entreprise à dével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pper un avantage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mpétitif durable ;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3. La capacité de l'entreprise à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uver des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de valeur créatrices de marge .</w:t>
      </w:r>
    </w:p>
    <w:p w:rsidR="005B4C85" w:rsidRPr="00333C60" w:rsidRDefault="005B4C85" w:rsidP="00333C60">
      <w:pPr>
        <w:ind w:left="-142" w:firstLine="567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3- Les systèmes d'évaluati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n des perf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rmances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PERETTI, J. (2002, p.106), le système d'évaluati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rmances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permettre de mesurer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chacun, de fav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riser l'accr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issement de cette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de garantir un lien avec la rétributi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PERETTI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ute mise en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euvre d'un système 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d'évaluati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rmances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it viser les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 tels que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Améli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rer la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du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tentiel humain ;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Améli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rer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mmunicati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entre le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 ;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biliser l'attenti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d'encadrement ;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Rendre plus 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nnels les décisi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prises à l'égard du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tel que mutati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 ;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· Situer les capacités, les aptitudes actuelles, et futures et évaluer le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tentiel de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urbe des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rmances.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· Analyser la situati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dans le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ste en prenant en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mpte l'efficacité, les rec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nnaissances, les méth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des de travail et la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nnalité.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IGARENS J. (2000 :108), il y a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 grandes catég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ries d'évaluati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rmances qui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successivement vu le j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et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existent auj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urd'hui « l'évaluati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du rendement, l'évaluati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de l'atteinte des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 précédemment définis, et la mesure du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tentiel d'améli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L'évaluati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n'est plus seulement le fait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qui cherche des 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étayer ces décisi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de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humaines. Cependant, l'évaluati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est grandement l'affaire des évalués, d'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ù la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leurs carrières, la restituti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résultats de l'évaluati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une nécessité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aménager leur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pre dével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ppement.</w:t>
      </w:r>
    </w:p>
    <w:p w:rsidR="005B4C85" w:rsidRPr="00333C60" w:rsidRDefault="00241D39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5B4C85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retiendra seulement que les fiches et les méth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5B4C85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des d'évaluati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5B4C85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perf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5B4C85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rmances peuvent différer sel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5B4C85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les catég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5B4C85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ries des agents pr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5B4C85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fessi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5B4C85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nnels et leur envir</w:t>
      </w:r>
      <w:r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="005B4C85"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nnement de travail.</w:t>
      </w:r>
    </w:p>
    <w:p w:rsidR="005B4C85" w:rsidRPr="00333C60" w:rsidRDefault="005B4C85" w:rsidP="00333C60">
      <w:pPr>
        <w:pStyle w:val="Paragraphedeliste"/>
        <w:numPr>
          <w:ilvl w:val="2"/>
          <w:numId w:val="12"/>
        </w:num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  <w:bookmarkStart w:id="41" w:name="_Toc266613706"/>
      <w:bookmarkStart w:id="42" w:name="_Toc266928616"/>
      <w:bookmarkStart w:id="43" w:name="toc53"/>
      <w:bookmarkEnd w:id="41"/>
      <w:bookmarkEnd w:id="42"/>
      <w:bookmarkEnd w:id="43"/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le p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tentiel du pers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nnel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GUERRA, F. (2007 :156), l'entreprise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ré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rienter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mpétences du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qu'elle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ie afin de mettre leur intelligence et leur créativité au service de ses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bjectifs.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 mesures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utilisées :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yées ; leur fidélisati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et leur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ductivité. Ces indicateurs de résultats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ivent être ass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ciés à des déterminants de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pres à l'activité de l'entrepris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</w:pPr>
      <w:bookmarkStart w:id="44" w:name="_Toc266613707"/>
      <w:bookmarkStart w:id="45" w:name="_Toc266928617"/>
      <w:bookmarkStart w:id="46" w:name="toc54"/>
      <w:bookmarkEnd w:id="44"/>
      <w:bookmarkEnd w:id="45"/>
      <w:bookmarkEnd w:id="46"/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</w:rPr>
        <w:t>B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-Mesurer la c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mpétence  et la m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tivati</w:t>
      </w:r>
      <w:r w:rsidR="00241D39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  <w:t>n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GUERRA, F. (2007 :156-157), la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mpétence peut se définir l'ensemble des sav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irs thé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riques et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céduraux (ce qui set lié au métier), du sav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ir-faire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habileté du travailleur et du sav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 pratique issu de l'expérience d'un métier. Après 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 mesuré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mpétences et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l'entreprise devra s'assurer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niveau de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qui sera un des facteurs explicatifs de sa fidélité. Le niveau de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membres du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peut être appréhendé en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mbinant les mesures suivantes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 l'ambiance sur le lieu de travail ;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 la facilité 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laquelle les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yées expriment des idées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uvelles ;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 Le niveau de participati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yées aux prises de décisi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 ;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 Le niveau d'enc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uragement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les initiatives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 ;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- La rec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ur les résultats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btenus.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Un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satisfait aura tendance à faire des suggesti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en vue d'améli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rer la perf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rmance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dans laquelle il travaille. La directi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urra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 faire une idée du niveau de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en mesurant le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mbre de suggesti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par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yée.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</w:pPr>
      <w:bookmarkStart w:id="47" w:name="_Toc266613708"/>
      <w:bookmarkStart w:id="48" w:name="_Toc266928618"/>
      <w:bookmarkStart w:id="49" w:name="toc55"/>
      <w:bookmarkEnd w:id="47"/>
      <w:bookmarkEnd w:id="48"/>
      <w:bookmarkEnd w:id="49"/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c- La satisfacti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n au travail et la m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tivati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n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WERTHER et al (1990 :422), définit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au travail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étant l'écart entre ce que l'individu attend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travail et ce qu'il y tr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uve, autrement dit, elle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nsiste en l'attitude fav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rable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défav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rable d'un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 vis-à-vis de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travail. L'une des pré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ccupati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de la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dans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est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du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nnel, puisqu'elle influence le taux de 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ulement, les griefs, l'absentéisme, et le climat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nnel, lesquels agissent à leur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sur le rendement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est influencée par la faç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les spécialistes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exercent les activités de gesti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humaines. Les services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humaines plus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uples, qui se pré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ccupent des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nnes qu'ils servent, se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eff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rces de susciter la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la cr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issance et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</w:pPr>
      <w:bookmarkStart w:id="50" w:name="_Toc266613709"/>
      <w:bookmarkStart w:id="51" w:name="_Toc266928619"/>
      <w:bookmarkStart w:id="52" w:name="toc56"/>
      <w:bookmarkEnd w:id="50"/>
      <w:bookmarkEnd w:id="51"/>
      <w:bookmarkEnd w:id="52"/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d- la satisfacti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n au travail et le rendement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WERTHER et al (1990 :423), les tenants de l'éc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le des relati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humaines cr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yaient que des travailleurs plus satisfaits étaient aussi plus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ductifs. Les études subséquentes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clairement dém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ntré que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ut n'est pas si simple.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nsidère que ce n'est pas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qui entraine un 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rendement, mais un 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rendement qui engendre de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un meilleur rendement peut entrainer des meilleures rétributi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ns. Si ces dernières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jugées équitables, elles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quent une augmentati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parce que les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yés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le sentiment qu'ils reç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ivent des rétributi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en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 leur rendement.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au travail a un effet sur le climat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 et, par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nséquent, sur la 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nté des travailleurs à être de b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 « cit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yens » dans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la 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nté de s'entraider, à maintenir les lieux de travail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pres et à prendre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 des ress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urces de l'entreprise. Ainsi, il semble que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au travail ait un effet sur des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mbreux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rtements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nnels autres que le rendement.</w:t>
      </w:r>
    </w:p>
    <w:p w:rsidR="007D1EB2" w:rsidRPr="00333C60" w:rsidRDefault="007D1EB2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7D1EB2" w:rsidRPr="00333C60" w:rsidRDefault="007D1EB2" w:rsidP="00333C60">
      <w:pPr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br w:type="page"/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lastRenderedPageBreak/>
        <w:t xml:space="preserve">e- 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Le système d’enc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uragement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bookmarkStart w:id="53" w:name="_Toc266613710"/>
      <w:bookmarkStart w:id="54" w:name="_Toc266928620"/>
      <w:bookmarkStart w:id="55" w:name="toc57"/>
      <w:bookmarkEnd w:id="53"/>
      <w:bookmarkEnd w:id="54"/>
      <w:bookmarkEnd w:id="55"/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D'après WERTHER et al, (1990 :484), les enc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uragements et le partage des gains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des faç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de rétribuer certains résultats recherches. Les enc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uragements ass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cient généralement des réc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mpenses au rendement individuel, al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rs que les régimes de partage de gains réc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mpensent des gr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upes d'empl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yés. Au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urs des dernières années, ces appr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ches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traditi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nnelles à la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 gagné en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pularité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mme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yens de stimuler la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ductivité. Elles aident aussi les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yeurs à relier le salaire au mérite, le travail à la pièce, les primes de 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ducti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n,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mmissi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ns, les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urbes de maturité, la rémunérati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en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des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nnaissances de même que les enc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uragements n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nétaires et les enc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uragements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les dirigeants.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</w:pPr>
      <w:bookmarkStart w:id="56" w:name="_Toc266613711"/>
      <w:bookmarkStart w:id="57" w:name="_Toc266928621"/>
      <w:bookmarkStart w:id="58" w:name="toc58"/>
      <w:bookmarkEnd w:id="56"/>
      <w:bookmarkEnd w:id="57"/>
      <w:bookmarkEnd w:id="58"/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f-Un travail m</w:t>
      </w:r>
      <w:r w:rsidR="00241D39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ο</w:t>
      </w:r>
      <w:r w:rsidRPr="00333C60"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  <w:t>tivant :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Sel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TERRY, R.et FRANKLIN, G (1985:359-360), dit ce qui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nstitue un travail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tivant. En premier lieu, le travail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nsister, en une série appr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priée de taches, qui permettent à l'empl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 de v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ir le début et la fin de ce qui a été réalisé.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En sec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 lieu, le travail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it permettre à l'empl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 de prendre les décisi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 relatives à 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travail et de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rganiser lui-même, dans 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ute la mesure du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ssible.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Ensuite,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devrait 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urnir en ret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à l'empl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 des inf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rmati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ns fréquentes,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bjectives et suffisantes.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tiver, il est particulièrement imp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rtant qu'un empl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yé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nnaisse les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yens par lesquels il est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ssible d'améli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rer les réalisati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ns.</w:t>
      </w: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Enfin, un dirigeant peut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ntribuer à rendre un travail 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tivant, en suivant certaines pratiques bien définies. Entre autres, il peut d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nner l'exemple et dém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ntrer que le fait de s'enth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usiasmer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ur une tâche petite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 grande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nditi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 la satisfacti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 au travail la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 à l'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bjectif qu'elle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 xml:space="preserve">ursuit 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u, mieux, l'intérêt que représente la finalité du c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mp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rtement p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ur la pers</w:t>
      </w:r>
      <w:r w:rsidR="00241D39">
        <w:rPr>
          <w:rFonts w:asciiTheme="majorBidi" w:eastAsia="Times New Roman" w:hAnsiTheme="majorBidi" w:cstheme="majorBidi"/>
          <w:color w:val="000000"/>
          <w:sz w:val="24"/>
          <w:szCs w:val="24"/>
        </w:rPr>
        <w:t>ο</w:t>
      </w:r>
      <w:r w:rsidRPr="00333C60">
        <w:rPr>
          <w:rFonts w:asciiTheme="majorBidi" w:eastAsia="Times New Roman" w:hAnsiTheme="majorBidi" w:cstheme="majorBidi"/>
          <w:color w:val="000000"/>
          <w:sz w:val="24"/>
          <w:szCs w:val="24"/>
        </w:rPr>
        <w:t>nne.</w:t>
      </w:r>
    </w:p>
    <w:p w:rsidR="005B4C85" w:rsidRPr="00333C60" w:rsidRDefault="005B4C85" w:rsidP="00333C60">
      <w:pPr>
        <w:ind w:left="-142" w:firstLine="567"/>
        <w:rPr>
          <w:rFonts w:asciiTheme="majorBidi" w:eastAsia="Times New Roman" w:hAnsiTheme="majorBidi" w:cstheme="majorBidi"/>
          <w:b/>
          <w:bCs/>
          <w:i/>
          <w:iCs/>
          <w:color w:val="000000"/>
          <w:sz w:val="24"/>
          <w:szCs w:val="24"/>
          <w:u w:val="single"/>
        </w:rPr>
      </w:pPr>
    </w:p>
    <w:p w:rsidR="005B4C85" w:rsidRPr="00333C60" w:rsidRDefault="005B4C85" w:rsidP="00333C60">
      <w:pPr>
        <w:spacing w:before="100" w:beforeAutospacing="1" w:after="100" w:afterAutospacing="1" w:line="240" w:lineRule="auto"/>
        <w:ind w:left="-142" w:firstLine="567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p w:rsidR="005B4C85" w:rsidRPr="00333C60" w:rsidRDefault="005B4C85" w:rsidP="00333C60">
      <w:pPr>
        <w:ind w:left="-142" w:firstLine="567"/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u w:val="single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9D550F" w:rsidRPr="00333C60" w:rsidRDefault="009D550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4D5E3A" w:rsidRPr="00333C60" w:rsidRDefault="004D5E3A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br w:type="page"/>
      </w:r>
    </w:p>
    <w:p w:rsidR="009D550F" w:rsidRPr="00333C60" w:rsidRDefault="001B3691" w:rsidP="00333C60">
      <w:pPr>
        <w:ind w:left="-142" w:firstLine="567"/>
        <w:jc w:val="center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lastRenderedPageBreak/>
        <w:t>ChapitreV</w:t>
      </w:r>
      <w:r w:rsidR="009D550F"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: Présentati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="009D550F"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 de l’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="009D550F"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rganismed’accueil</w:t>
      </w:r>
    </w:p>
    <w:p w:rsidR="003F5E5E" w:rsidRPr="00333C60" w:rsidRDefault="00017D06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Hist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rique et 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rganisati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 la 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NATRACH :</w:t>
      </w:r>
    </w:p>
    <w:p w:rsidR="00B72673" w:rsidRPr="00333C60" w:rsidRDefault="00B7267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La 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ciété nati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nale de transp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rt et de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mmercialisati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des hydr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carbures</w:t>
      </w:r>
    </w:p>
    <w:p w:rsidR="00B72673" w:rsidRPr="00333C60" w:rsidRDefault="00B7267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( 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NATRACH ) :</w:t>
      </w:r>
    </w:p>
    <w:p w:rsidR="00B72673" w:rsidRPr="00333C60" w:rsidRDefault="00B7267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B72673" w:rsidRPr="00333C60" w:rsidRDefault="00B7267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Crée le 31 décembre1962 sur décisi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N° 63/49131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rtant l’abréviati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ciété Nati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nal de Transp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et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mmercialisati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hydr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carbures. A la marge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ncurrentielle internati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nale,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est classée parmi les 12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mpagnies 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lières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ndiales et le 1 er leader en Afrique. Elle 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l’expl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ducti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le transp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 par canalisati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ns, la transf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mmercialisati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hydr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carbures et de leurs dérivés qui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rganisés et filtrés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us plusieurs branches : </w:t>
      </w:r>
    </w:p>
    <w:p w:rsidR="00B72673" w:rsidRPr="00333C60" w:rsidRDefault="00B7267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• Am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: représente l’activité de recherche, l’expl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et la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ducti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d’hydr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carbures. </w:t>
      </w:r>
    </w:p>
    <w:p w:rsidR="00B72673" w:rsidRPr="00333C60" w:rsidRDefault="00B7267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• TRC : assure l’acheminement des hydr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carbures (pétr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le brut, gaz naturel, GPL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ndensat). </w:t>
      </w:r>
    </w:p>
    <w:p w:rsidR="00B72673" w:rsidRPr="00333C60" w:rsidRDefault="00B7267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•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 : 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l’élab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et l’applicati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stratégie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en matière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mmercialisati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hydr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carbures sur le marché intérieur et à l’internati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nal par les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 de trading et des shippings. </w:t>
      </w:r>
    </w:p>
    <w:p w:rsidR="00B72673" w:rsidRPr="00333C60" w:rsidRDefault="00B7267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sz w:val="24"/>
          <w:szCs w:val="24"/>
        </w:rPr>
        <w:t>• AVAL :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uvre le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et l’expl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mplexes de liquéfacti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gaz naturel, de séparati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GPL, de raffinage et des gaz industriels.</w:t>
      </w:r>
      <w:r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49"/>
      </w:r>
    </w:p>
    <w:p w:rsidR="00333C60" w:rsidRPr="00333C60" w:rsidRDefault="008B4D3C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br w:type="page"/>
      </w:r>
      <w:r w:rsidR="00333C60" w:rsidRPr="00333C60">
        <w:rPr>
          <w:rFonts w:asciiTheme="majorBidi" w:hAnsiTheme="majorBidi" w:cstheme="majorBidi"/>
          <w:sz w:val="24"/>
          <w:szCs w:val="24"/>
        </w:rPr>
        <w:lastRenderedPageBreak/>
        <w:t xml:space="preserve">L’entreprise est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333C60" w:rsidRPr="00333C60">
        <w:rPr>
          <w:rFonts w:asciiTheme="majorBidi" w:hAnsiTheme="majorBidi" w:cstheme="majorBidi"/>
          <w:sz w:val="24"/>
          <w:szCs w:val="24"/>
        </w:rPr>
        <w:t>rganisée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333C60" w:rsidRPr="00333C60">
        <w:rPr>
          <w:rFonts w:asciiTheme="majorBidi" w:hAnsiTheme="majorBidi" w:cstheme="majorBidi"/>
          <w:sz w:val="24"/>
          <w:szCs w:val="24"/>
        </w:rPr>
        <w:t>us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333C60" w:rsidRPr="00333C60">
        <w:rPr>
          <w:rFonts w:asciiTheme="majorBidi" w:hAnsiTheme="majorBidi" w:cstheme="majorBidi"/>
          <w:sz w:val="24"/>
          <w:szCs w:val="24"/>
        </w:rPr>
        <w:t>rme de gr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333C60" w:rsidRPr="00333C60">
        <w:rPr>
          <w:rFonts w:asciiTheme="majorBidi" w:hAnsiTheme="majorBidi" w:cstheme="majorBidi"/>
          <w:sz w:val="24"/>
          <w:szCs w:val="24"/>
        </w:rPr>
        <w:t>upe en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333C60" w:rsidRPr="00333C60">
        <w:rPr>
          <w:rFonts w:asciiTheme="majorBidi" w:hAnsiTheme="majorBidi" w:cstheme="majorBidi"/>
          <w:sz w:val="24"/>
          <w:szCs w:val="24"/>
        </w:rPr>
        <w:t>is sphères :</w:t>
      </w:r>
      <w:r w:rsidR="00333C60" w:rsidRPr="00333C60">
        <w:rPr>
          <w:rStyle w:val="Appelnotedebasdep"/>
          <w:rFonts w:asciiTheme="majorBidi" w:hAnsiTheme="majorBidi" w:cstheme="majorBidi"/>
          <w:sz w:val="24"/>
          <w:szCs w:val="24"/>
        </w:rPr>
        <w:footnoteReference w:id="50"/>
      </w:r>
    </w:p>
    <w:p w:rsidR="00333C60" w:rsidRPr="00333C60" w:rsidRDefault="00333C6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- La présidence ; </w:t>
      </w:r>
    </w:p>
    <w:p w:rsidR="00333C60" w:rsidRPr="00333C60" w:rsidRDefault="00333C6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- Les structures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nnelles ; </w:t>
      </w:r>
    </w:p>
    <w:p w:rsidR="00333C60" w:rsidRPr="00333C60" w:rsidRDefault="00333C60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- Les structures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nnelles </w:t>
      </w:r>
    </w:p>
    <w:p w:rsidR="00333C60" w:rsidRPr="00333C60" w:rsidRDefault="00333C60" w:rsidP="00333C60">
      <w:pPr>
        <w:ind w:left="-142" w:firstLine="567"/>
        <w:rPr>
          <w:rFonts w:asciiTheme="majorBidi" w:hAnsiTheme="majorBidi" w:cstheme="majorBidi"/>
          <w:noProof/>
          <w:sz w:val="24"/>
          <w:szCs w:val="24"/>
        </w:rPr>
      </w:pPr>
    </w:p>
    <w:p w:rsidR="00333C60" w:rsidRPr="00333C60" w:rsidRDefault="00333C60" w:rsidP="00333C60">
      <w:pPr>
        <w:ind w:left="-142" w:hanging="851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6718853" cy="5785144"/>
            <wp:effectExtent l="0" t="0" r="6350" b="6350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4914" t="13647" r="27587" b="18367"/>
                    <a:stretch/>
                  </pic:blipFill>
                  <pic:spPr bwMode="auto">
                    <a:xfrm>
                      <a:off x="0" y="0"/>
                      <a:ext cx="6791190" cy="5847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br w:type="page"/>
      </w:r>
    </w:p>
    <w:p w:rsidR="00B50E21" w:rsidRPr="00B50E21" w:rsidRDefault="00B50E21" w:rsidP="00B50E21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lastRenderedPageBreak/>
        <w:t>2-Les activités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NATRACH :</w:t>
      </w:r>
    </w:p>
    <w:p w:rsidR="00B50E21" w:rsidRPr="00B50E21" w:rsidRDefault="00B50E21" w:rsidP="00B50E21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 xml:space="preserve"> a) L’activité AM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 :</w:t>
      </w:r>
    </w:p>
    <w:p w:rsidR="00B50E21" w:rsidRPr="00B50E21" w:rsidRDefault="00B50E21" w:rsidP="00B50E21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Elle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uvre les activités de recherche, d’expl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n, de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ppement et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ducti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d’hydr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carbures. Celles-ci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 assurées par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NATRACH seule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 en ass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ciati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avec d’autres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mpagnies 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lières.</w:t>
      </w:r>
    </w:p>
    <w:p w:rsidR="00B50E21" w:rsidRPr="00B50E21" w:rsidRDefault="00B50E21" w:rsidP="00B50E21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La répartiti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gé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graphique sur la base d’un déc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upage du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maine minier en plusieurs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vinces 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lières plus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ins 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gènes,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nne ce qui suit :</w:t>
      </w:r>
    </w:p>
    <w:p w:rsidR="00B50E21" w:rsidRDefault="00B50E21" w:rsidP="00B50E21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• 67% des réserves en huile et en gaz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 renfermées dans les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vinces de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ued Mya et de Hassi Messa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ud,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 situés les deux gisements géants de Hassi R’mel (gaz) et Hassi Messa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ud (huile) ; </w:t>
      </w:r>
    </w:p>
    <w:p w:rsidR="00B50E21" w:rsidRDefault="00B50E21" w:rsidP="00B50E21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 xml:space="preserve">• Le bassin d’Illizi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ccupe la 3eme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siti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n avec 14% des réserves initiales en place ; </w:t>
      </w:r>
    </w:p>
    <w:p w:rsidR="008B4D3C" w:rsidRPr="00B50E21" w:rsidRDefault="00B50E21" w:rsidP="00B50E21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• Puis viennent les bassins de Rh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urde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uss 9%, Ahnet Timim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un 4% et le bassin de Berkine.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b) L’activité transp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rt par Canalisati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: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L’activité transp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rt par canalisati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assure l’acheminement des hydr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carbures (pétr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le brut, gaz naturel, GPL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ndensat) et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se de canalisati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prés de 16 200 Km. A travers ce réseau d’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lé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ducs et de gaz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ducs, 244.5 milli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TEP (T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ut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duits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ndus)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 été transp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rtés en 2007.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Le réseau de transp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rt par canalisati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mpte 12 gaz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ducs d’une 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ngueur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tale de 7 459 Km, avec une capacité de transp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rt de 131 milliards de m3/ans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 39 milliards de m3 destinés à l’exp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n.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Depuis la mise en service des 02 gaz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ducs transc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ntinentaux, Enric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 Matei (reliant l’Algérie à l’Italie via la Tunisie) et Pedr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 Duran Farrel (reliant l’Algérie à l’Espagne via le Mar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c),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uveaux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jets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nstructi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gaz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ducs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urs de réalisati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afin de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ndre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tamment à une demande cr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issante du marché eur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péen.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Cette activité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se de :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79 stati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mpage et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mpressi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équipées de plus de 290 machines principales d’une puissance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tale de plus de 02 milli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CV.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• Une capacité de st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ckage de prés de 3,4 milli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m3. • Une capacité de chargement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rtuaire de prés de 210 MTA. • Une infrastructure de maintenance et d’entretien articulée aut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ur de 03 bases principales de maintenance et 03 bases régi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nales d’interventi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n. • Un centre nati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nal de dispatching gaz (CNDG) à Hassi R’mel • Un centre de dispatching des hydr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carbures liquides (CDHL) à Ha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ud el Hamra.</w:t>
      </w:r>
    </w:p>
    <w:p w:rsidR="00B50E21" w:rsidRDefault="00B50E21">
      <w:pPr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br w:type="page"/>
      </w:r>
    </w:p>
    <w:p w:rsidR="00B50E21" w:rsidRDefault="00B50E21" w:rsidP="00B50E21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B50E21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c) Activité AVAL :</w:t>
      </w:r>
    </w:p>
    <w:p w:rsidR="00B50E21" w:rsidRPr="00B50E21" w:rsidRDefault="00B50E21" w:rsidP="00B50E21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L’activité Aval prend en charge le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ppement et l’expl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itati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 la liquéfacti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du gaz naturel, la séparati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du GPL, le raffinage, la 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chimie et la val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des gaz industriels.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natrach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se à travers l’activité Aval de :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• Quatre (04)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mplexes de GNL, 3 à Arzew et 1 à Skikda, d’une capacité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tale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ducti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 44 milliards de m3de GNL/an. • Deux (02)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mplexes de GPL à Arzew, d’une capacité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tale de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ducti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 9 milliards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nnes/an. • Deux (02)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mplexes 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chimiques, l’un à Arzew et le sec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nd à Skikda. • Une (01) unité de PEHD (p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lyéthylène haute densité) appartenant à la filiale ENIP. • Deux (02) unités d’extracti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d’hélium : une à Arzew l’autre à Skikda.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Cinq (05) raffineries :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• Une (01) à Alger avec une capacité de traitement de 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le brut de 2.7 milli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nnes par an. • Une (01) à Skikda avec une capacité de traitement de 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le brut de 7.5 milli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nnes par an. • Une (01) à Arzew avec une capacité de traitement de 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le brut de 2.5 milli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nnes par an. • Une (01) à Hassi Messa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ud avec une capacité de traitement de 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le brut de 1.1 milli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nnes par an. • Une (01) à Adrar en partenariat avec une capacité de traitement de 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le brut de 6000 000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nnes par an</w:t>
      </w:r>
    </w:p>
    <w:p w:rsidR="00B50E21" w:rsidRDefault="00B50E21" w:rsidP="00B50E21">
      <w:pPr>
        <w:rPr>
          <w:rFonts w:asciiTheme="majorBidi" w:hAnsiTheme="majorBidi" w:cstheme="majorBidi"/>
          <w:sz w:val="24"/>
          <w:szCs w:val="24"/>
        </w:rPr>
      </w:pPr>
    </w:p>
    <w:p w:rsidR="00B50E21" w:rsidRDefault="00B50E21" w:rsidP="00B50E21">
      <w:pPr>
        <w:rPr>
          <w:rFonts w:asciiTheme="majorBidi" w:hAnsiTheme="majorBidi" w:cstheme="majorBidi"/>
          <w:sz w:val="24"/>
          <w:szCs w:val="24"/>
        </w:rPr>
      </w:pPr>
    </w:p>
    <w:p w:rsidR="00B50E21" w:rsidRDefault="00B50E21" w:rsidP="00B50E21">
      <w:pPr>
        <w:rPr>
          <w:rFonts w:asciiTheme="majorBidi" w:hAnsiTheme="majorBidi" w:cstheme="majorBidi"/>
          <w:sz w:val="24"/>
          <w:szCs w:val="24"/>
        </w:rPr>
      </w:pPr>
    </w:p>
    <w:p w:rsidR="00B50E21" w:rsidRDefault="00B50E21" w:rsidP="00B50E21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B50E21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Les pr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B50E21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jets en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B50E21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urs :</w:t>
      </w:r>
    </w:p>
    <w:p w:rsid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• Un (01) train de liquéfacti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 gaz naturel à Skikda d’une capacité de 4.5 milli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nnes. </w:t>
      </w:r>
    </w:p>
    <w:p w:rsid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• Un (01) train de liquéfacti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 gaz naturel à Arzew d’une capacité de 4.7 milli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nnes. 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•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is (03)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uveaux trains de GPL à Arzew. d) L’activité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mmercialisati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: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L’activité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mmercialisati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n prend en charge le management des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pérati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vente et de shipping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 les acti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 menées en c</w:t>
      </w:r>
      <w:r w:rsidR="00241D39">
        <w:rPr>
          <w:rFonts w:asciiTheme="majorBidi" w:hAnsiTheme="majorBidi" w:cstheme="majorBidi"/>
          <w:sz w:val="24"/>
          <w:szCs w:val="24"/>
        </w:rPr>
        <w:t>οο</w:t>
      </w:r>
      <w:r w:rsidRPr="00B50E21">
        <w:rPr>
          <w:rFonts w:asciiTheme="majorBidi" w:hAnsiTheme="majorBidi" w:cstheme="majorBidi"/>
          <w:sz w:val="24"/>
          <w:szCs w:val="24"/>
        </w:rPr>
        <w:t>pérati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avec les filiales NAFTAL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ur la distributi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duits pétr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liers, Shipping Hypr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mpany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ur le transp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rt maritime des hydr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carbures et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GIZ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ur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mmercialisati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des gaz industriels.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litique de partenariat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ppée par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natrach lui a permis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mmercialisati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des hydr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carbures en directi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des marchés internati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naux.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Les expl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itati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ns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 générées en 2007 un chiffre d’affaire rec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rd de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rdre de 59.5 milliards de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llars,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it une augmentati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 11% par rapp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rt à l’année précédente.</w:t>
      </w:r>
    </w:p>
    <w:p w:rsidR="00B50E21" w:rsidRP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natrach a exp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rté 134 milli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TEP d’hydr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carbures. Le marché nati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nal a bénéficié de 31 milli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de TEP.</w:t>
      </w:r>
    </w:p>
    <w:p w:rsidR="00B50E21" w:rsidRDefault="00B50E21" w:rsidP="00B50E21">
      <w:pPr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lastRenderedPageBreak/>
        <w:t>Afin d’h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rer ses engagements envers ses clientes,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natrach, à travers ses filiales Hypr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 Shipping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mpany et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natrach Petr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lium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n, disp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se d’une fl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tte maritime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rtante.</w:t>
      </w:r>
    </w:p>
    <w:p w:rsidR="00B50E21" w:rsidRDefault="00B50E2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8B4D3C" w:rsidRPr="00333C60" w:rsidRDefault="008B4D3C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lastRenderedPageBreak/>
        <w:t>Chapitre II : Analyse des d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nnées et interprétati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 des résultats</w:t>
      </w:r>
    </w:p>
    <w:p w:rsidR="008B4D3C" w:rsidRPr="00333C60" w:rsidRDefault="008B4D3C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8B4D3C" w:rsidRPr="00333C60" w:rsidRDefault="008B4D3C" w:rsidP="00333C60">
      <w:pPr>
        <w:autoSpaceDE w:val="0"/>
        <w:autoSpaceDN w:val="0"/>
        <w:adjustRightInd w:val="0"/>
        <w:spacing w:after="0" w:line="240" w:lineRule="auto"/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1-Tableaux relatifs aux d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nnées pers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nnelles des enquêtés</w:t>
      </w:r>
      <w:r w:rsidR="00FE55A9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 :</w:t>
      </w:r>
    </w:p>
    <w:p w:rsidR="00FE55A9" w:rsidRPr="00333C60" w:rsidRDefault="00FE55A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FE55A9" w:rsidRPr="00333C60" w:rsidRDefault="00FE55A9" w:rsidP="00333C60">
      <w:pPr>
        <w:pStyle w:val="Paragraphedeliste"/>
        <w:numPr>
          <w:ilvl w:val="1"/>
          <w:numId w:val="11"/>
        </w:num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Tableau 1 : La distributi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pulati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l’âge :</w:t>
      </w:r>
    </w:p>
    <w:p w:rsidR="00FE55A9" w:rsidRPr="00333C60" w:rsidRDefault="00FE55A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3020"/>
        <w:gridCol w:w="3021"/>
        <w:gridCol w:w="3021"/>
      </w:tblGrid>
      <w:tr w:rsidR="00FE55A9" w:rsidRPr="00333C60" w:rsidTr="00FE55A9">
        <w:tc>
          <w:tcPr>
            <w:tcW w:w="3020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Tranche d’âge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Fréquence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urcentage</w:t>
            </w:r>
          </w:p>
        </w:tc>
      </w:tr>
      <w:tr w:rsidR="00FE55A9" w:rsidRPr="00333C60" w:rsidTr="00FE55A9">
        <w:tc>
          <w:tcPr>
            <w:tcW w:w="3020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De 20 ans à 29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11.11 </w:t>
            </w:r>
          </w:p>
        </w:tc>
      </w:tr>
      <w:tr w:rsidR="00FE55A9" w:rsidRPr="00333C60" w:rsidTr="00FE55A9">
        <w:tc>
          <w:tcPr>
            <w:tcW w:w="3020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De 30 ans à 39 ans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53.33</w:t>
            </w:r>
          </w:p>
        </w:tc>
      </w:tr>
      <w:tr w:rsidR="00FE55A9" w:rsidRPr="00333C60" w:rsidTr="00FE55A9">
        <w:tc>
          <w:tcPr>
            <w:tcW w:w="3020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% De 40 ans à 49 ans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33.33</w:t>
            </w:r>
          </w:p>
        </w:tc>
      </w:tr>
      <w:tr w:rsidR="00FE55A9" w:rsidRPr="00333C60" w:rsidTr="00FE55A9">
        <w:tc>
          <w:tcPr>
            <w:tcW w:w="3020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Plus de 50 ans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2.22</w:t>
            </w:r>
          </w:p>
        </w:tc>
      </w:tr>
      <w:tr w:rsidR="00FE55A9" w:rsidRPr="00333C60" w:rsidTr="00FE55A9">
        <w:tc>
          <w:tcPr>
            <w:tcW w:w="3020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tal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45 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</w:tbl>
    <w:p w:rsidR="00FE55A9" w:rsidRPr="00333C60" w:rsidRDefault="00FE55A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FE55A9" w:rsidRPr="00333C60" w:rsidRDefault="00FE55A9" w:rsidP="00333C60">
      <w:pPr>
        <w:pStyle w:val="Paragraphedeliste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         « 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nstate d’après les résultats de ce présent tableau que la tranche d’âge la plus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minante est celle des [30-39ans] avec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de 53.33 %, puis celle des [40-49 ans] avec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de 33.33 %, suivi de la tranche d’âge des [20-29 ans] avec un taux de 11.11 %, et enfin en quatrième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siti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la tranche d’âge des plus de 50 ans avec seulement 2.22 %. »</w:t>
      </w:r>
    </w:p>
    <w:p w:rsidR="008B4D3C" w:rsidRPr="00333C60" w:rsidRDefault="00FE55A9" w:rsidP="00333C60">
      <w:pPr>
        <w:pStyle w:val="Paragraphedeliste"/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« Ces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nnées statistiques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ntrent que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pulati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active chez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est en maj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rité jeune, ceci est dû au fait que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préfère recruter un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jeune en vue de gérer leurs carrières et de les préparer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prendre la relève ».</w:t>
      </w:r>
      <w:r w:rsidR="008B4D3C"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017D06" w:rsidRPr="00333C60" w:rsidRDefault="00FE55A9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Tableau 2 : La distributi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 l’échantill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sel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le sexe :</w:t>
      </w:r>
    </w:p>
    <w:p w:rsidR="00FE55A9" w:rsidRPr="00333C60" w:rsidRDefault="00FE55A9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FE55A9" w:rsidRPr="00333C60" w:rsidRDefault="00FE55A9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/>
      </w:tblPr>
      <w:tblGrid>
        <w:gridCol w:w="3020"/>
        <w:gridCol w:w="3021"/>
        <w:gridCol w:w="3021"/>
      </w:tblGrid>
      <w:tr w:rsidR="00FE55A9" w:rsidRPr="00333C60" w:rsidTr="00FE55A9">
        <w:tc>
          <w:tcPr>
            <w:tcW w:w="3020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Sexe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Fréquence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urcentage</w:t>
            </w:r>
          </w:p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E55A9" w:rsidRPr="00333C60" w:rsidTr="00FE55A9">
        <w:tc>
          <w:tcPr>
            <w:tcW w:w="3020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 xml:space="preserve">mme 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64.44</w:t>
            </w:r>
          </w:p>
        </w:tc>
      </w:tr>
      <w:tr w:rsidR="00FE55A9" w:rsidRPr="00333C60" w:rsidTr="00FE55A9">
        <w:tc>
          <w:tcPr>
            <w:tcW w:w="3020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Femme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35.56</w:t>
            </w:r>
          </w:p>
        </w:tc>
      </w:tr>
      <w:tr w:rsidR="00FE55A9" w:rsidRPr="00333C60" w:rsidTr="00FE55A9">
        <w:tc>
          <w:tcPr>
            <w:tcW w:w="3020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tal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021" w:type="dxa"/>
          </w:tcPr>
          <w:p w:rsidR="00FE55A9" w:rsidRPr="00333C60" w:rsidRDefault="00FE55A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100 %</w:t>
            </w:r>
          </w:p>
        </w:tc>
      </w:tr>
    </w:tbl>
    <w:p w:rsidR="00FE55A9" w:rsidRPr="00333C60" w:rsidRDefault="00FE55A9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FE55A9" w:rsidRPr="00333C60" w:rsidRDefault="00FE55A9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FE55A9" w:rsidRPr="00333C60" w:rsidRDefault="00FE55A9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FE55A9" w:rsidRPr="00333C60" w:rsidRDefault="00FE55A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Les résultats de ce tableaux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diguent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élevé réservé à la gente masculine estimé à 64,44 %,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ntrairement à la gente féminine avec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ins élevé estimé à 35,56 % »</w:t>
      </w:r>
    </w:p>
    <w:p w:rsidR="00FE55A9" w:rsidRPr="00333C60" w:rsidRDefault="00FE55A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Il est à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que cet écart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nstaté est dû principalement, à la nature du travail effectué au sein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(siege aval) qui nécessite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 des supervisi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sur terrains, et parf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un travail physique avec une multitude de danger qu’il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rte, ainsi qu’un travail de nuit puisque ce service est permanant »</w:t>
      </w:r>
    </w:p>
    <w:p w:rsidR="004B0DF5" w:rsidRPr="00333C60" w:rsidRDefault="00FE55A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En ce qui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ncerne les femmes, elles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nt généralement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rientées vers les taches administratives.</w:t>
      </w: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Tableau 3 : Distributi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 l’échantill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sel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la situati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familiale :</w:t>
      </w: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/>
      </w:tblPr>
      <w:tblGrid>
        <w:gridCol w:w="2878"/>
        <w:gridCol w:w="2879"/>
        <w:gridCol w:w="2879"/>
      </w:tblGrid>
      <w:tr w:rsidR="007E4F84" w:rsidRPr="00333C60" w:rsidTr="007E4F84">
        <w:tc>
          <w:tcPr>
            <w:tcW w:w="2878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Situati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 familiale</w:t>
            </w:r>
          </w:p>
        </w:tc>
        <w:tc>
          <w:tcPr>
            <w:tcW w:w="2879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Fréquence</w:t>
            </w:r>
          </w:p>
        </w:tc>
        <w:tc>
          <w:tcPr>
            <w:tcW w:w="2879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urcentage</w:t>
            </w:r>
          </w:p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E4F84" w:rsidRPr="00333C60" w:rsidTr="007E4F84">
        <w:tc>
          <w:tcPr>
            <w:tcW w:w="2878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Célibataire</w:t>
            </w:r>
          </w:p>
        </w:tc>
        <w:tc>
          <w:tcPr>
            <w:tcW w:w="2879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2879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22.22</w:t>
            </w:r>
          </w:p>
        </w:tc>
      </w:tr>
      <w:tr w:rsidR="007E4F84" w:rsidRPr="00333C60" w:rsidTr="007E4F84">
        <w:tc>
          <w:tcPr>
            <w:tcW w:w="2878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Marié</w:t>
            </w:r>
          </w:p>
        </w:tc>
        <w:tc>
          <w:tcPr>
            <w:tcW w:w="2879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35</w:t>
            </w:r>
          </w:p>
        </w:tc>
        <w:tc>
          <w:tcPr>
            <w:tcW w:w="2879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77.78</w:t>
            </w:r>
          </w:p>
        </w:tc>
      </w:tr>
      <w:tr w:rsidR="007E4F84" w:rsidRPr="00333C60" w:rsidTr="007E4F84">
        <w:trPr>
          <w:trHeight w:val="282"/>
        </w:trPr>
        <w:tc>
          <w:tcPr>
            <w:tcW w:w="2878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tal</w:t>
            </w:r>
          </w:p>
        </w:tc>
        <w:tc>
          <w:tcPr>
            <w:tcW w:w="2879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2879" w:type="dxa"/>
          </w:tcPr>
          <w:p w:rsidR="007E4F84" w:rsidRPr="00333C60" w:rsidRDefault="007E4F84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100 %</w:t>
            </w:r>
          </w:p>
        </w:tc>
      </w:tr>
    </w:tbl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   « L’analyse de ce tableau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 que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pulati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la plus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rtante est celle des Mariés avec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de 77.78 %, suivi de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célibataires avec un taux de 22,22 %. »</w:t>
      </w: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«  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nclut d’après ce tableau que la maj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rité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tre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pulati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d’étude est mariés, ce tableau rej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int celui de la tranche d’âge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ù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pulati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minante est celle de [30à39ans], en sachant qu’en Algérie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yenne d’âge varie entre 30 et 35ans, ceci explique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l’écart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rtant entre les enquêtés mariés et célibataires. »</w:t>
      </w: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7E4F84" w:rsidRPr="00333C60" w:rsidRDefault="007E4F84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br w:type="page"/>
      </w: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 xml:space="preserve">Tableau </w:t>
      </w:r>
      <w:r w:rsidR="007E4F84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4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: La distributi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 l’échantill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sel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le niveau d’instructi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:</w:t>
      </w: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/>
      </w:tblPr>
      <w:tblGrid>
        <w:gridCol w:w="3020"/>
        <w:gridCol w:w="3021"/>
        <w:gridCol w:w="3021"/>
      </w:tblGrid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Niveau d’instructi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Fréquence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urcentage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Primaire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0 %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yen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02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4.44 %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Sec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ndaire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31.11 %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Universitaire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29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64.44 %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tal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</w:tr>
    </w:tbl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« L’analyse de ce tableau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inf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rment que le niveau d’instructi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le plus élevé dans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tre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pulati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d’étude est celui des universitaires estimé à 64.44 %, suivi d’un taux de 31.11 %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les sec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ndaire, quant au niveau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est très bas ne dépassant pas les 4.44 %, et enfin le niveau primaire qui est en dernier lieu avec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de 0 % »</w:t>
      </w: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« Cette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minati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universitaires s’explique par le fait que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s’investit dans ce créneau en vue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très appréciées qui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garanties par cette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(universitaire) »</w:t>
      </w: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mme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peut l’expliquer par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litique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a recruté des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nnes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rmées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ndre à ses bes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ins ’’</w:t>
      </w: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 xml:space="preserve">Tableau </w:t>
      </w:r>
      <w:r w:rsidR="007E4F84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5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: La distributi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 l’échantill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sel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la catég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rie 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ci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pr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fessi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nnelle :</w:t>
      </w:r>
    </w:p>
    <w:tbl>
      <w:tblPr>
        <w:tblStyle w:val="Grilledutableau"/>
        <w:tblW w:w="0" w:type="auto"/>
        <w:tblLook w:val="04A0"/>
      </w:tblPr>
      <w:tblGrid>
        <w:gridCol w:w="3020"/>
        <w:gridCol w:w="3021"/>
        <w:gridCol w:w="3021"/>
      </w:tblGrid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Catég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rie s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ci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pr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fessi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nnelle</w:t>
            </w:r>
          </w:p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Fréquence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urcentage</w:t>
            </w:r>
          </w:p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Cadre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28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62.22 %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Agent de maitrise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31.11 %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Agent d’exécuti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03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6.67 %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tal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100</w:t>
            </w:r>
          </w:p>
        </w:tc>
      </w:tr>
    </w:tbl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      « 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les résultats que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rte ce tableau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nstate que le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le plus élevé est dédié à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cadres avec une estimati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62.22 %, suivi d’un taux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yennement élevé de 31.11 % dédié à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agents de maitrise, et enfin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relativement bas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agents d’exécuti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avec un taux de 6.67 % »</w:t>
      </w: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  « Ceci s’explique par le fait que la plupart des taches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mplexes et nécessitent une maitrise et un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ir-faire imp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rtant et se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les caractéristiques des cadres de cette entrepris »</w:t>
      </w: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 xml:space="preserve">Tableau </w:t>
      </w:r>
      <w:r w:rsidR="007E4F84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6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: La répartiti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 l’échantill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sel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le n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mbre d’années d’expérience :</w:t>
      </w: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3020"/>
        <w:gridCol w:w="3021"/>
        <w:gridCol w:w="3021"/>
      </w:tblGrid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Le n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mbre d’années d’expérience</w:t>
            </w:r>
          </w:p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Fréquence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urcentage</w:t>
            </w:r>
          </w:p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ins de 5 ans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17.78 %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Entre 5ans et 10ans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44.44 %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Entre 11 et 15 ans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26.68 %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Plus de 15 ans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11.11 %</w:t>
            </w:r>
          </w:p>
        </w:tc>
      </w:tr>
      <w:tr w:rsidR="004B0DF5" w:rsidRPr="00333C60" w:rsidTr="004B0DF5">
        <w:tc>
          <w:tcPr>
            <w:tcW w:w="3020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tal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021" w:type="dxa"/>
          </w:tcPr>
          <w:p w:rsidR="004B0DF5" w:rsidRPr="00333C60" w:rsidRDefault="004B0DF5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100 %</w:t>
            </w:r>
          </w:p>
        </w:tc>
      </w:tr>
    </w:tbl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4B0DF5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      « D’après ce tableau,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remarque que le taux le plus élevé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tre échantill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 dédié à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5 à 10 ans d’expérience avec un taux de 44.44 %, suivi de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10 à 15 ans d’ancienneté avec un taux de 26.68 %, puis celle des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ins de 5 ans avec un taux de 17.78% , quant à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plus de 15 ans d’expérience elle est au taux de 11.11 % »</w:t>
      </w:r>
    </w:p>
    <w:p w:rsidR="00D63863" w:rsidRPr="00333C60" w:rsidRDefault="004B0DF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  Ceci est du a la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litique que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a entrepris qui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nsiste à recruter les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uveaux diplômés et une main d’œuvre relativement jeune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reprendre le flambeau et gérer leurs carrières »</w:t>
      </w:r>
    </w:p>
    <w:p w:rsidR="00D63863" w:rsidRPr="00333C60" w:rsidRDefault="00D6386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4B0DF5" w:rsidRPr="00333C60" w:rsidRDefault="00D63863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 xml:space="preserve">Tableau </w:t>
      </w:r>
      <w:r w:rsidR="007E4F84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7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: Existence d’un système d’évaluati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des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mpétences :</w:t>
      </w:r>
    </w:p>
    <w:p w:rsidR="00D63863" w:rsidRPr="00333C60" w:rsidRDefault="00D6386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D63863" w:rsidRPr="00333C60" w:rsidRDefault="00D6386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3020"/>
        <w:gridCol w:w="3021"/>
        <w:gridCol w:w="3021"/>
      </w:tblGrid>
      <w:tr w:rsidR="00D63863" w:rsidRPr="00333C60" w:rsidTr="00D63863">
        <w:tc>
          <w:tcPr>
            <w:tcW w:w="3020" w:type="dxa"/>
          </w:tcPr>
          <w:p w:rsidR="00D63863" w:rsidRPr="00333C60" w:rsidRDefault="00D63863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Existence d’une évaluati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21" w:type="dxa"/>
          </w:tcPr>
          <w:p w:rsidR="00D63863" w:rsidRPr="00333C60" w:rsidRDefault="00D63863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Fréquence</w:t>
            </w:r>
          </w:p>
        </w:tc>
        <w:tc>
          <w:tcPr>
            <w:tcW w:w="3021" w:type="dxa"/>
          </w:tcPr>
          <w:p w:rsidR="00D63863" w:rsidRPr="00333C60" w:rsidRDefault="00D63863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tal</w:t>
            </w:r>
          </w:p>
        </w:tc>
      </w:tr>
      <w:tr w:rsidR="00D63863" w:rsidRPr="00333C60" w:rsidTr="00D63863">
        <w:tc>
          <w:tcPr>
            <w:tcW w:w="3020" w:type="dxa"/>
          </w:tcPr>
          <w:p w:rsidR="00D63863" w:rsidRPr="00333C60" w:rsidRDefault="00241D3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="00D63863" w:rsidRPr="00333C60">
              <w:rPr>
                <w:rFonts w:asciiTheme="majorBidi" w:hAnsiTheme="majorBidi" w:cstheme="majorBidi"/>
                <w:sz w:val="24"/>
                <w:szCs w:val="24"/>
              </w:rPr>
              <w:t xml:space="preserve">ui </w:t>
            </w:r>
          </w:p>
        </w:tc>
        <w:tc>
          <w:tcPr>
            <w:tcW w:w="3021" w:type="dxa"/>
          </w:tcPr>
          <w:p w:rsidR="00D63863" w:rsidRPr="00333C60" w:rsidRDefault="00D63863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3021" w:type="dxa"/>
          </w:tcPr>
          <w:p w:rsidR="00D63863" w:rsidRPr="00333C60" w:rsidRDefault="00D63863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80%</w:t>
            </w:r>
          </w:p>
        </w:tc>
      </w:tr>
      <w:tr w:rsidR="00D63863" w:rsidRPr="00333C60" w:rsidTr="00D63863">
        <w:tc>
          <w:tcPr>
            <w:tcW w:w="3020" w:type="dxa"/>
          </w:tcPr>
          <w:p w:rsidR="00D63863" w:rsidRPr="00333C60" w:rsidRDefault="00D63863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21" w:type="dxa"/>
          </w:tcPr>
          <w:p w:rsidR="00D63863" w:rsidRPr="00333C60" w:rsidRDefault="00D63863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3021" w:type="dxa"/>
          </w:tcPr>
          <w:p w:rsidR="00D63863" w:rsidRPr="00333C60" w:rsidRDefault="00D63863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20%</w:t>
            </w:r>
          </w:p>
        </w:tc>
      </w:tr>
      <w:tr w:rsidR="00D63863" w:rsidRPr="00333C60" w:rsidTr="00D63863">
        <w:tc>
          <w:tcPr>
            <w:tcW w:w="3020" w:type="dxa"/>
          </w:tcPr>
          <w:p w:rsidR="00D63863" w:rsidRPr="00333C60" w:rsidRDefault="00D63863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tal</w:t>
            </w:r>
          </w:p>
        </w:tc>
        <w:tc>
          <w:tcPr>
            <w:tcW w:w="3021" w:type="dxa"/>
          </w:tcPr>
          <w:p w:rsidR="00D63863" w:rsidRPr="00333C60" w:rsidRDefault="00D63863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021" w:type="dxa"/>
          </w:tcPr>
          <w:p w:rsidR="00D63863" w:rsidRPr="00333C60" w:rsidRDefault="00D63863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 100%</w:t>
            </w:r>
          </w:p>
        </w:tc>
      </w:tr>
    </w:tbl>
    <w:p w:rsidR="00D63863" w:rsidRPr="00333C60" w:rsidRDefault="00D6386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D63863" w:rsidRPr="00333C60" w:rsidRDefault="00D6386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D63863" w:rsidRPr="00333C60" w:rsidRDefault="00D6386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« A partir de ce tableau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nstate que la maj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rité des enquêtés stipulent qu’il existe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au sein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NATRACH avec un taux de 80%, en revanche 20%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déclaré n’av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jamais entendu parler de cette pratique »</w:t>
      </w:r>
    </w:p>
    <w:p w:rsidR="001857DB" w:rsidRPr="00333C60" w:rsidRDefault="00D63863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« Il est à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que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les salariés ne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pas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ncernés par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à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quelques agents d’exécuti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ainsi que les stagiaires et les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uvelles recrues, ils cr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ient qu’il n’existe pas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al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rs qu’en fait ils n’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juste pas été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bjet d’une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auparavant »</w:t>
      </w: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D63863" w:rsidRPr="00333C60" w:rsidRDefault="001857D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 xml:space="preserve">Tableau </w:t>
      </w:r>
      <w:r w:rsidR="007E4F84"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8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: Répartiti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 l’échantill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sel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leur 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umissi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à une 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:</w:t>
      </w: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/>
      </w:tblPr>
      <w:tblGrid>
        <w:gridCol w:w="3020"/>
        <w:gridCol w:w="3021"/>
        <w:gridCol w:w="3021"/>
      </w:tblGrid>
      <w:tr w:rsidR="001857DB" w:rsidRPr="00333C60" w:rsidTr="001857DB">
        <w:tc>
          <w:tcPr>
            <w:tcW w:w="3020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S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umissi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 à une évaluati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Fréquence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urcentage</w:t>
            </w:r>
          </w:p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57DB" w:rsidRPr="00333C60" w:rsidTr="001857DB">
        <w:tc>
          <w:tcPr>
            <w:tcW w:w="3020" w:type="dxa"/>
          </w:tcPr>
          <w:p w:rsidR="001857DB" w:rsidRPr="00333C60" w:rsidRDefault="00241D3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="001857DB" w:rsidRPr="00333C60">
              <w:rPr>
                <w:rFonts w:asciiTheme="majorBidi" w:hAnsiTheme="majorBidi" w:cstheme="majorBidi"/>
                <w:sz w:val="24"/>
                <w:szCs w:val="24"/>
              </w:rPr>
              <w:t>ui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36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80 %</w:t>
            </w:r>
          </w:p>
        </w:tc>
      </w:tr>
      <w:tr w:rsidR="001857DB" w:rsidRPr="00333C60" w:rsidTr="001857DB">
        <w:tc>
          <w:tcPr>
            <w:tcW w:w="3020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09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20 %</w:t>
            </w:r>
          </w:p>
        </w:tc>
      </w:tr>
      <w:tr w:rsidR="001857DB" w:rsidRPr="00333C60" w:rsidTr="001857DB">
        <w:trPr>
          <w:trHeight w:val="394"/>
        </w:trPr>
        <w:tc>
          <w:tcPr>
            <w:tcW w:w="3020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tal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45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100 %</w:t>
            </w:r>
          </w:p>
        </w:tc>
      </w:tr>
    </w:tbl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« A partir de ces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nnées,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nstat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que la maj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rité des enquêtés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été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umis à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ceux-ci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représentés par 80 %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tre échantill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suivis des enquêtés qui n’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jamais été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umis à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avec un taux de 20 %. »</w:t>
      </w: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Les causes de la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à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20 % restant restent inc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nnue, cependant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fait référence à l’analyse du tableau précédant, en supp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sant que les enquêtés n’ayant pas été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umis a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n’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juste pas été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ncerné par cette pratique parce qu’ils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stagiaires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des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uvelles recrues qui n’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pas atteint un an d’expérience au sein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NATRACH, mais malgré qu’ils aient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ndu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les enquêtés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quand même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ndu aux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ns qui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suivis »</w:t>
      </w: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Tableau 9 : Répartiti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 n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tre échantill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sel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leur m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tivati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après 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 leurs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mpétences :</w:t>
      </w: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3020"/>
        <w:gridCol w:w="3021"/>
        <w:gridCol w:w="3021"/>
      </w:tblGrid>
      <w:tr w:rsidR="001857DB" w:rsidRPr="00333C60" w:rsidTr="001857DB">
        <w:tc>
          <w:tcPr>
            <w:tcW w:w="3020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tivati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 après l’évaluati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Fréquence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urcentage</w:t>
            </w:r>
          </w:p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857DB" w:rsidRPr="00333C60" w:rsidTr="001857DB">
        <w:tc>
          <w:tcPr>
            <w:tcW w:w="3020" w:type="dxa"/>
          </w:tcPr>
          <w:p w:rsidR="001857DB" w:rsidRPr="00333C60" w:rsidRDefault="00241D39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="001857DB" w:rsidRPr="00333C60">
              <w:rPr>
                <w:rFonts w:asciiTheme="majorBidi" w:hAnsiTheme="majorBidi" w:cstheme="majorBidi"/>
                <w:sz w:val="24"/>
                <w:szCs w:val="24"/>
              </w:rPr>
              <w:t>ui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34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75.56%</w:t>
            </w:r>
          </w:p>
        </w:tc>
      </w:tr>
      <w:tr w:rsidR="001857DB" w:rsidRPr="00333C60" w:rsidTr="001857DB">
        <w:tc>
          <w:tcPr>
            <w:tcW w:w="3020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24.44%</w:t>
            </w:r>
          </w:p>
        </w:tc>
      </w:tr>
      <w:tr w:rsidR="001857DB" w:rsidRPr="00333C60" w:rsidTr="001857DB">
        <w:tc>
          <w:tcPr>
            <w:tcW w:w="3020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tal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45 </w:t>
            </w:r>
          </w:p>
        </w:tc>
        <w:tc>
          <w:tcPr>
            <w:tcW w:w="3021" w:type="dxa"/>
          </w:tcPr>
          <w:p w:rsidR="001857DB" w:rsidRPr="00333C60" w:rsidRDefault="001857DB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</w:tbl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1857DB" w:rsidRPr="00333C60" w:rsidRDefault="001857DB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«La lecture de ce tableau laisse apparaitre les résultats suivants :</w:t>
      </w:r>
    </w:p>
    <w:p w:rsidR="001857DB" w:rsidRPr="00333C60" w:rsidRDefault="007C13E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</w:t>
      </w:r>
      <w:r w:rsidR="001857DB" w:rsidRPr="00333C60">
        <w:rPr>
          <w:rFonts w:asciiTheme="majorBidi" w:hAnsiTheme="majorBidi" w:cstheme="majorBidi"/>
          <w:sz w:val="24"/>
          <w:szCs w:val="24"/>
        </w:rPr>
        <w:t>75.56%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s enquêtés assurent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 leur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cure de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n,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ntre 24.44% de ceux qui stipulent qu’au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ntraire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 ne leur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cure aucune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 </w:t>
      </w:r>
      <w:r w:rsidR="001857DB"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n.</w:t>
      </w:r>
      <w:r w:rsidRPr="00333C60">
        <w:rPr>
          <w:rFonts w:asciiTheme="majorBidi" w:hAnsiTheme="majorBidi" w:cstheme="majorBidi"/>
          <w:sz w:val="24"/>
          <w:szCs w:val="24"/>
        </w:rPr>
        <w:t> »</w:t>
      </w:r>
    </w:p>
    <w:p w:rsidR="001857DB" w:rsidRPr="00333C60" w:rsidRDefault="007C13E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</w:t>
      </w:r>
      <w:r w:rsidR="001857DB" w:rsidRPr="00333C60">
        <w:rPr>
          <w:rFonts w:asciiTheme="majorBidi" w:hAnsiTheme="majorBidi" w:cstheme="majorBidi"/>
          <w:sz w:val="24"/>
          <w:szCs w:val="24"/>
        </w:rPr>
        <w:t>Le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rt taux de 75.56%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uve que le système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 est une réussite et que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 </w:t>
      </w:r>
      <w:r w:rsidR="001857DB" w:rsidRPr="00333C60">
        <w:rPr>
          <w:rFonts w:asciiTheme="majorBidi" w:hAnsiTheme="majorBidi" w:cstheme="majorBidi"/>
          <w:sz w:val="24"/>
          <w:szCs w:val="24"/>
        </w:rPr>
        <w:t>NATRACH a vue juste en mettant en œuvre cette pratique car ceci lui permet d’av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ir une main d’œuvre relativement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mpétente.</w:t>
      </w:r>
      <w:r w:rsidRPr="00333C60">
        <w:rPr>
          <w:rFonts w:asciiTheme="majorBidi" w:hAnsiTheme="majorBidi" w:cstheme="majorBidi"/>
          <w:sz w:val="24"/>
          <w:szCs w:val="24"/>
        </w:rPr>
        <w:t> »</w:t>
      </w:r>
    </w:p>
    <w:p w:rsidR="001857DB" w:rsidRPr="00333C60" w:rsidRDefault="007C13E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</w:t>
      </w:r>
      <w:r w:rsidR="001857DB" w:rsidRPr="00333C60">
        <w:rPr>
          <w:rFonts w:asciiTheme="majorBidi" w:hAnsiTheme="majorBidi" w:cstheme="majorBidi"/>
          <w:sz w:val="24"/>
          <w:szCs w:val="24"/>
        </w:rPr>
        <w:t>Quant au 24.44% des enquêtés qui disent n’av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ir eu aucune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 grâce à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n, ce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urcentage s’explique par le fait que 20%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s enquêtés n’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nt pas été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umis à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 et ne savent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nc pas si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n permet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 xml:space="preserve">tiver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1857DB" w:rsidRPr="00333C60">
        <w:rPr>
          <w:rFonts w:asciiTheme="majorBidi" w:hAnsiTheme="majorBidi" w:cstheme="majorBidi"/>
          <w:sz w:val="24"/>
          <w:szCs w:val="24"/>
        </w:rPr>
        <w:t>u pas les salariés.</w:t>
      </w:r>
      <w:r w:rsidRPr="00333C60">
        <w:rPr>
          <w:rFonts w:asciiTheme="majorBidi" w:hAnsiTheme="majorBidi" w:cstheme="majorBidi"/>
          <w:sz w:val="24"/>
          <w:szCs w:val="24"/>
        </w:rPr>
        <w:t> »</w:t>
      </w:r>
    </w:p>
    <w:p w:rsidR="007C13ED" w:rsidRPr="00333C60" w:rsidRDefault="007C13E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7C13ED" w:rsidRPr="00333C60" w:rsidRDefault="007C13ED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Tableau 10 : Répartiti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 l’échantill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sel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leur avis sur l’influence de 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:</w:t>
      </w:r>
    </w:p>
    <w:p w:rsidR="007C13ED" w:rsidRPr="00333C60" w:rsidRDefault="007C13E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C13ED" w:rsidRPr="00333C60" w:rsidRDefault="007C13E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3020"/>
        <w:gridCol w:w="3021"/>
        <w:gridCol w:w="3021"/>
      </w:tblGrid>
      <w:tr w:rsidR="007C13ED" w:rsidRPr="00333C60" w:rsidTr="007C13ED">
        <w:tc>
          <w:tcPr>
            <w:tcW w:w="3020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L’influence de l’évaluati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21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Fréquence</w:t>
            </w:r>
          </w:p>
        </w:tc>
        <w:tc>
          <w:tcPr>
            <w:tcW w:w="3021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urcentage</w:t>
            </w:r>
          </w:p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7C13ED" w:rsidRPr="00333C60" w:rsidTr="007C13ED">
        <w:tc>
          <w:tcPr>
            <w:tcW w:w="3020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Rendement</w:t>
            </w:r>
          </w:p>
        </w:tc>
        <w:tc>
          <w:tcPr>
            <w:tcW w:w="3021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3021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51.11%</w:t>
            </w:r>
          </w:p>
        </w:tc>
      </w:tr>
      <w:tr w:rsidR="007C13ED" w:rsidRPr="00333C60" w:rsidTr="007C13ED">
        <w:tc>
          <w:tcPr>
            <w:tcW w:w="3020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Perf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rmances</w:t>
            </w:r>
          </w:p>
        </w:tc>
        <w:tc>
          <w:tcPr>
            <w:tcW w:w="3021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3021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17.78%</w:t>
            </w:r>
          </w:p>
        </w:tc>
      </w:tr>
      <w:tr w:rsidR="007C13ED" w:rsidRPr="00333C60" w:rsidTr="007C13ED">
        <w:tc>
          <w:tcPr>
            <w:tcW w:w="3020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Pr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m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ti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ns</w:t>
            </w:r>
          </w:p>
        </w:tc>
        <w:tc>
          <w:tcPr>
            <w:tcW w:w="3021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3021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31.11%</w:t>
            </w:r>
          </w:p>
        </w:tc>
      </w:tr>
      <w:tr w:rsidR="007C13ED" w:rsidRPr="00333C60" w:rsidTr="007C13ED">
        <w:tc>
          <w:tcPr>
            <w:tcW w:w="3020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T</w:t>
            </w:r>
            <w:r w:rsidR="00241D39">
              <w:rPr>
                <w:rFonts w:asciiTheme="majorBidi" w:hAnsiTheme="majorBidi" w:cstheme="majorBidi"/>
                <w:sz w:val="24"/>
                <w:szCs w:val="24"/>
              </w:rPr>
              <w:t>ο</w:t>
            </w:r>
            <w:r w:rsidRPr="00333C60">
              <w:rPr>
                <w:rFonts w:asciiTheme="majorBidi" w:hAnsiTheme="majorBidi" w:cstheme="majorBidi"/>
                <w:sz w:val="24"/>
                <w:szCs w:val="24"/>
              </w:rPr>
              <w:t>tal</w:t>
            </w:r>
          </w:p>
        </w:tc>
        <w:tc>
          <w:tcPr>
            <w:tcW w:w="3021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45 </w:t>
            </w:r>
          </w:p>
        </w:tc>
        <w:tc>
          <w:tcPr>
            <w:tcW w:w="3021" w:type="dxa"/>
          </w:tcPr>
          <w:p w:rsidR="007C13ED" w:rsidRPr="00333C60" w:rsidRDefault="007C13ED" w:rsidP="00333C60">
            <w:pPr>
              <w:ind w:left="-142" w:firstLine="567"/>
              <w:rPr>
                <w:rFonts w:asciiTheme="majorBidi" w:hAnsiTheme="majorBidi" w:cstheme="majorBidi"/>
                <w:sz w:val="24"/>
                <w:szCs w:val="24"/>
              </w:rPr>
            </w:pPr>
            <w:r w:rsidRPr="00333C60">
              <w:rPr>
                <w:rFonts w:asciiTheme="majorBidi" w:hAnsiTheme="majorBidi" w:cstheme="majorBidi"/>
                <w:sz w:val="24"/>
                <w:szCs w:val="24"/>
              </w:rPr>
              <w:t>100%</w:t>
            </w:r>
          </w:p>
        </w:tc>
      </w:tr>
    </w:tbl>
    <w:p w:rsidR="007C13ED" w:rsidRPr="00333C60" w:rsidRDefault="007C13E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C13ED" w:rsidRPr="00333C60" w:rsidRDefault="007C13E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C13ED" w:rsidRPr="00333C60" w:rsidRDefault="007C13E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C13ED" w:rsidRPr="00333C60" w:rsidRDefault="007C13E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7C13ED" w:rsidRPr="00333C60" w:rsidRDefault="003F131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</w:t>
      </w:r>
      <w:r w:rsidR="007C13ED" w:rsidRPr="00333C60">
        <w:rPr>
          <w:rFonts w:asciiTheme="majorBidi" w:hAnsiTheme="majorBidi" w:cstheme="majorBidi"/>
          <w:sz w:val="24"/>
          <w:szCs w:val="24"/>
        </w:rPr>
        <w:t>En tenant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mpte des résultats de ce tableau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us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nstat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ns que :</w:t>
      </w:r>
    </w:p>
    <w:p w:rsidR="007C13ED" w:rsidRPr="00333C60" w:rsidRDefault="003F131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</w:t>
      </w:r>
      <w:r w:rsidR="007C13ED" w:rsidRPr="00333C60">
        <w:rPr>
          <w:rFonts w:asciiTheme="majorBidi" w:hAnsiTheme="majorBidi" w:cstheme="majorBidi"/>
          <w:sz w:val="24"/>
          <w:szCs w:val="24"/>
        </w:rPr>
        <w:t>51.11% des enquêtes estiment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n influence sur le rendement de l’entreprise,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ntre 31.11% d’entre eux qui pensent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n influence sur les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ns, quand aux 17.78%</w:t>
      </w:r>
      <w:r w:rsidRPr="00333C60">
        <w:rPr>
          <w:rFonts w:asciiTheme="majorBidi" w:hAnsiTheme="majorBidi" w:cstheme="majorBidi"/>
          <w:sz w:val="24"/>
          <w:szCs w:val="24"/>
        </w:rPr>
        <w:t> </w:t>
      </w:r>
      <w:r w:rsidR="007C13ED" w:rsidRPr="00333C60">
        <w:rPr>
          <w:rFonts w:asciiTheme="majorBidi" w:hAnsiTheme="majorBidi" w:cstheme="majorBidi"/>
          <w:sz w:val="24"/>
          <w:szCs w:val="24"/>
        </w:rPr>
        <w:t xml:space="preserve"> autres ils pensent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n influence sur les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ns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="007C13ED" w:rsidRPr="00333C60">
        <w:rPr>
          <w:rFonts w:asciiTheme="majorBidi" w:hAnsiTheme="majorBidi" w:cstheme="majorBidi"/>
          <w:sz w:val="24"/>
          <w:szCs w:val="24"/>
        </w:rPr>
        <w:t>nnel.</w:t>
      </w:r>
      <w:r w:rsidRPr="00333C60">
        <w:rPr>
          <w:rFonts w:asciiTheme="majorBidi" w:hAnsiTheme="majorBidi" w:cstheme="majorBidi"/>
          <w:sz w:val="24"/>
          <w:szCs w:val="24"/>
        </w:rPr>
        <w:t> »</w:t>
      </w:r>
    </w:p>
    <w:p w:rsidR="003F131F" w:rsidRPr="00333C60" w:rsidRDefault="007C13ED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a mit en place un système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accr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itre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rendement et se faire une place sur le marché.</w:t>
      </w: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7C13ED" w:rsidRPr="00333C60" w:rsidRDefault="003F131F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Tableau 11 : La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rrélati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entre le niveau d’instructi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et la catég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rie 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ci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pr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fessi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nnelle</w:t>
      </w: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noProof/>
          <w:sz w:val="24"/>
          <w:szCs w:val="24"/>
        </w:rPr>
      </w:pP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4953926" cy="1971429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0180" t="30675" r="30198" b="41295"/>
                    <a:stretch/>
                  </pic:blipFill>
                  <pic:spPr bwMode="auto">
                    <a:xfrm>
                      <a:off x="0" y="0"/>
                      <a:ext cx="4982651" cy="198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Ce tableau chiffré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digue les résultats suivants :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de 74.60%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enquêtés des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nnelles, à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les cadres, les agents de maitrise et les agents d’exécuti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été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umis à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 un taux de 25.40%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les enquêtés qui n’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pas été évalué. »</w:t>
      </w: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Ces résultats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 que la maj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rité écrasante des enquêtés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ndu fav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rablement à la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à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 de leurs carrière au sein de leur entreprise, ceci s’explique par la stratégie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qui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nsiste à mettre en œuvre un système d’évalu 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dans le but de déterminer les manques et les traiter »</w:t>
      </w: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Tableau 12: La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rrélati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entre la catég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rie 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ci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pr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fessi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nnelle et la 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umissi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à une 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:</w:t>
      </w: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3F131F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4635611" cy="1951859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9690" t="35835" r="30002" b="33992"/>
                    <a:stretch/>
                  </pic:blipFill>
                  <pic:spPr bwMode="auto">
                    <a:xfrm>
                      <a:off x="0" y="0"/>
                      <a:ext cx="4659443" cy="1961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Ce tableau chiffré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digue les résultats suivants :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de 74.60%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enquêtés des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nnelles, à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les cadres, les agents de maitrise et les agents d’exécuti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été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umis à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 un taux de 25.40%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les enquêtés qui n’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pas été évalué »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Ces résultats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 que la maj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rité écrasante des enquêtés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ndu fav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rablement à la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à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 de leurs carrière au sein de leur entreprise, ceci s’explique par la stratégie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qui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nsiste à mettre en œuvre un système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dans le but de déterminer les manques et les traiter ».</w:t>
      </w: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3F131F" w:rsidRPr="00333C60" w:rsidRDefault="003F131F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noProof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3F131F" w:rsidRPr="00333C60" w:rsidRDefault="00EC3975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Tableau 13 : La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rrélati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entre l’ancienneté et la 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umissi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à une 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: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noProof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5080048" cy="2409135"/>
            <wp:effectExtent l="0" t="0" r="635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9623" t="41232" r="30013" b="22930"/>
                    <a:stretch/>
                  </pic:blipFill>
                  <pic:spPr bwMode="auto">
                    <a:xfrm>
                      <a:off x="0" y="0"/>
                      <a:ext cx="5089923" cy="2413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En ce qui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ncerne les résultats de ce tableau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remarque que 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le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mbre d’années d’expérience, 68.34%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s enquêtés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été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umis à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ntre 31.66% qui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n’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pas été évalué,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s enquêtés qui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ins de 5ans d’expérience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ndu fav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rablement à la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umissi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à 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durant leur carrière à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a 100%, en revanche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les plus de 15 ans d’expérience ils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ndu n’av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pas été évalué avec un taux de 100%. »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Il est à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que le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cessus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à été mis en place par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depuis quelques années seulement, c’est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cela que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plus de 15ans d’expérience n’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pas été évalué,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uche en général les salariés récemment recrutés. »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Tableau 14 : La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rrélati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entre la catég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rie 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ci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pr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fessi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nnelle et le degré de m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tivati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des salariés après 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: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5691435" cy="2337241"/>
            <wp:effectExtent l="0" t="0" r="5080" b="635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29541" t="23803" r="28778" b="45768"/>
                    <a:stretch/>
                  </pic:blipFill>
                  <pic:spPr bwMode="auto">
                    <a:xfrm>
                      <a:off x="0" y="0"/>
                      <a:ext cx="5702444" cy="2341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Le tableau ci-dessus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 les résultats suivants :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 85%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enquêtés des tr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is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fessi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nnelles qui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les cadres, les agents de maitrise et les agents d’exécuti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ndu fav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rablement à la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après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ntre un taux de 14.28% qui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affirmé n’av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pas été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après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été évalué. »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 Un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représente un at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ut clé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ur une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rganisati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en effet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stimuler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le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cessus clé de la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urces humaines n’est autre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 »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Tableau 15 : La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rrélati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entre la catég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rie 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ci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pr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fessi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nnelle et l’influence de l’évaluati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sur le pers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nnel :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noProof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5336642" cy="3427012"/>
            <wp:effectExtent l="0" t="0" r="0" b="254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9547" t="32959" r="27731" b="19403"/>
                    <a:stretch/>
                  </pic:blipFill>
                  <pic:spPr bwMode="auto">
                    <a:xfrm>
                      <a:off x="0" y="0"/>
                      <a:ext cx="5366946" cy="3446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noProof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L’analyse de ce tableau laisse apparaitre que la maj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rité écrasante des enquêtés estiment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influence sur le rendement avec un taux de 65.48%, suivi d’un taux de 22.61%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ceux qui estiment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influence sur les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ns, et enfin un taux de 11.91%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les enquêtés qui pensent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influence sur leurs salaires. Il est à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ter que 100% des agents d’exécuti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estiment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influence sur le rendement. »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«  D’après ces résultats statistique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nclu que la maj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rité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enquêtés pensent que le rendement est un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yen de déterminer si l’entreprise à atteint ses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bjectifs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pas. »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Tableau 16 :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rrélati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entre le n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mbre d’année d’expérience et le niveau de la c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mpétence des enquêtés :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noProof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5463785" cy="2464904"/>
            <wp:effectExtent l="0" t="0" r="381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28827" t="41713" r="26862" b="22746"/>
                    <a:stretch/>
                  </pic:blipFill>
                  <pic:spPr bwMode="auto">
                    <a:xfrm>
                      <a:off x="0" y="0"/>
                      <a:ext cx="5497307" cy="2480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   La rép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nse sur le niveau de la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sel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l’ancienneté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uvre d’après ce tableau statistique que 66.05%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enquêtés pensent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un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niveau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mpétence,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 31.87% qui estiment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un niveau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mpétences, et seulement 2.08% qui estiment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un niveau très faible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mpétences. Il est à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ter que 100%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enquêtés ayant plus de 16 ans d’expérience estiment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un niveau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 b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n. »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     « Ceci dém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ntre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que l’expérience est un excellent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yen d’acquérir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mpétences. »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br w:type="page"/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Interprétati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des résultats et vérificati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n des hyp</w:t>
      </w:r>
      <w:r w:rsidR="00241D39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ο</w:t>
      </w:r>
      <w:r w:rsidRPr="00333C60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thèses :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Suite à l’achèvement d’une enquête appr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ndie sur le terrain menée au prés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NATRACH, succédée par une auscultati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nnées recueillies par le biais d’un questi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nnaire, et suivant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tre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thèse principale qui est présentée ainsi ;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 a ad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pté un système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déterminer le niveau de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et de sav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ir-faire de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nnel et prendre les mesures nécessaires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y remédier».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 xml:space="preserve">Les résultats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btenus avec un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urcentage de 92% des enquêtés qui affirment qu’effectivement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a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but de desceller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et les inc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et prendre les mesures nécessaire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y remédier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 par des plans de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n,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 des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et augmentati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salaire.</w:t>
      </w:r>
    </w:p>
    <w:p w:rsidR="00EC3975" w:rsidRPr="00333C60" w:rsidRDefault="00241D39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Ο</w:t>
      </w:r>
      <w:r w:rsidR="00EC3975" w:rsidRPr="00333C60">
        <w:rPr>
          <w:rFonts w:asciiTheme="majorBidi" w:hAnsiTheme="majorBidi" w:cstheme="majorBidi"/>
          <w:sz w:val="24"/>
          <w:szCs w:val="24"/>
        </w:rPr>
        <w:t>n c</w:t>
      </w:r>
      <w:r>
        <w:rPr>
          <w:rFonts w:asciiTheme="majorBidi" w:hAnsiTheme="majorBidi" w:cstheme="majorBidi"/>
          <w:sz w:val="24"/>
          <w:szCs w:val="24"/>
        </w:rPr>
        <w:t>ο</w:t>
      </w:r>
      <w:r w:rsidR="00EC3975" w:rsidRPr="00333C60">
        <w:rPr>
          <w:rFonts w:asciiTheme="majorBidi" w:hAnsiTheme="majorBidi" w:cstheme="majorBidi"/>
          <w:sz w:val="24"/>
          <w:szCs w:val="24"/>
        </w:rPr>
        <w:t>nclu d</w:t>
      </w:r>
      <w:r>
        <w:rPr>
          <w:rFonts w:asciiTheme="majorBidi" w:hAnsiTheme="majorBidi" w:cstheme="majorBidi"/>
          <w:sz w:val="24"/>
          <w:szCs w:val="24"/>
        </w:rPr>
        <w:t>ο</w:t>
      </w:r>
      <w:r w:rsidR="00EC3975" w:rsidRPr="00333C60">
        <w:rPr>
          <w:rFonts w:asciiTheme="majorBidi" w:hAnsiTheme="majorBidi" w:cstheme="majorBidi"/>
          <w:sz w:val="24"/>
          <w:szCs w:val="24"/>
        </w:rPr>
        <w:t>nc que n</w:t>
      </w:r>
      <w:r>
        <w:rPr>
          <w:rFonts w:asciiTheme="majorBidi" w:hAnsiTheme="majorBidi" w:cstheme="majorBidi"/>
          <w:sz w:val="24"/>
          <w:szCs w:val="24"/>
        </w:rPr>
        <w:t>ο</w:t>
      </w:r>
      <w:r w:rsidR="00EC3975" w:rsidRPr="00333C60">
        <w:rPr>
          <w:rFonts w:asciiTheme="majorBidi" w:hAnsiTheme="majorBidi" w:cstheme="majorBidi"/>
          <w:sz w:val="24"/>
          <w:szCs w:val="24"/>
        </w:rPr>
        <w:t>tre première hyp</w:t>
      </w:r>
      <w:r>
        <w:rPr>
          <w:rFonts w:asciiTheme="majorBidi" w:hAnsiTheme="majorBidi" w:cstheme="majorBidi"/>
          <w:sz w:val="24"/>
          <w:szCs w:val="24"/>
        </w:rPr>
        <w:t>ο</w:t>
      </w:r>
      <w:r w:rsidR="00EC3975" w:rsidRPr="00333C60">
        <w:rPr>
          <w:rFonts w:asciiTheme="majorBidi" w:hAnsiTheme="majorBidi" w:cstheme="majorBidi"/>
          <w:sz w:val="24"/>
          <w:szCs w:val="24"/>
        </w:rPr>
        <w:t>thèse est c</w:t>
      </w:r>
      <w:r>
        <w:rPr>
          <w:rFonts w:asciiTheme="majorBidi" w:hAnsiTheme="majorBidi" w:cstheme="majorBidi"/>
          <w:sz w:val="24"/>
          <w:szCs w:val="24"/>
        </w:rPr>
        <w:t>ο</w:t>
      </w:r>
      <w:r w:rsidR="00EC3975" w:rsidRPr="00333C60">
        <w:rPr>
          <w:rFonts w:asciiTheme="majorBidi" w:hAnsiTheme="majorBidi" w:cstheme="majorBidi"/>
          <w:sz w:val="24"/>
          <w:szCs w:val="24"/>
        </w:rPr>
        <w:t>nfirmée.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la deuxième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thèse qui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sur ;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la plus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uchée par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est celle des salariés récemment recrutés qui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représentés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les jeunes diplômés ».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78.57% des enquêtés pensent que l’applicati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d’un système d’évaluati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dépend de l’ancienneté,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ins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n a de l’expérience plus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est visé par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et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la plus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uchée par cette pratique est celle des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uvelles recrues ayant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ins de 5ans d’expérience, les enquêtés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affirmé avec un taux de 100% de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 xml:space="preserve">ins de 5ans d’expérience qui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nt déjà été évalué au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urs de leur carrière au sein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NATRACH, suivi d’un taux de 90% de la catég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rie des 5 à 10 ans d’expérience et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finir aucun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enquêtés ayant plus de 15ans d’ancienneté n’a été l’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bjet d’une 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ses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mpétences.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A partir de ces résultats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nstat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 que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tre deuxième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thèse est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nfirmée.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nclu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ns la vérificati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thèses avec la dernière hyp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thèse qui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rte sur ;</w:t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«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permet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tiver les salariés, cette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influe directement sur le rendement de l’entreprise ».</w:t>
      </w:r>
    </w:p>
    <w:p w:rsidR="00B50E21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  <w:r w:rsidRPr="00333C60">
        <w:rPr>
          <w:rFonts w:asciiTheme="majorBidi" w:hAnsiTheme="majorBidi" w:cstheme="majorBidi"/>
          <w:sz w:val="24"/>
          <w:szCs w:val="24"/>
        </w:rPr>
        <w:t>85.71%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s enquêtés déclarent être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après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ils estiment que cette pratique leur permet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nnaitre leurs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ints faibles et les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rriger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ur ainsi leur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curer de la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n, ceci influe directement sur le rendement de l’entreprise, car plus le salarié est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tivé plus il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duit en grande quantité et en meilleure qualité, ce qui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usse au dével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ppement éc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mique de l’entreprise et lui permet d’av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ir une place de leader sur le marché. 51.11% de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tre échantill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attestent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mpétences permet à l’entreprise d’accr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itre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333C60">
        <w:rPr>
          <w:rFonts w:asciiTheme="majorBidi" w:hAnsiTheme="majorBidi" w:cstheme="majorBidi"/>
          <w:sz w:val="24"/>
          <w:szCs w:val="24"/>
        </w:rPr>
        <w:t>n rendement.</w:t>
      </w:r>
    </w:p>
    <w:p w:rsidR="00B50E21" w:rsidRDefault="00B50E21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:rsidR="00B50E21" w:rsidRPr="00B50E21" w:rsidRDefault="00B50E21" w:rsidP="00B50E21">
      <w:pPr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B50E21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lastRenderedPageBreak/>
        <w:t>C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B50E21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nclusi</w:t>
      </w:r>
      <w:r w:rsidR="00241D39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ο</w:t>
      </w:r>
      <w:r w:rsidRPr="00B50E21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t>n</w:t>
      </w:r>
    </w:p>
    <w:p w:rsidR="00B50E21" w:rsidRDefault="00B50E21" w:rsidP="00B50E21">
      <w:pPr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B50E21" w:rsidRDefault="00B50E21" w:rsidP="00B50E21">
      <w:pPr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</w:p>
    <w:p w:rsidR="00B50E21" w:rsidRPr="00B50E21" w:rsidRDefault="00B50E21" w:rsidP="00B50E21">
      <w:pPr>
        <w:ind w:firstLine="567"/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tre étude s'étant dér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ulée au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NATACH,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us y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nc mené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tre recherche sur 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mpétences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nnel.</w:t>
      </w:r>
    </w:p>
    <w:p w:rsidR="00B50E21" w:rsidRPr="00B50E21" w:rsidRDefault="00B50E21" w:rsidP="00B50E21">
      <w:pPr>
        <w:ind w:firstLine="709"/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L'évaluati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du pers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nnel étant un acte purement managérial, elle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nstitue une pièce maîtresse du grand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cessus ress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urces humaines. En tant que tel, il est 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nc vital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ur t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ute entreprise de prendre avec beauc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up de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nsidérati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cet aspect car il représente quelque peu un pilier essentiel sur lequel viennent se greffer d'autres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cessus RH tels que le recrutement, la rémunérati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n, la pr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n, la f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rmati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n, le licenciement, la déterminati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des empl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is et des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stes, la gesti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des carrières...</w:t>
      </w:r>
    </w:p>
    <w:p w:rsidR="00B50E21" w:rsidRPr="00B50E21" w:rsidRDefault="00B50E21" w:rsidP="00B50E21">
      <w:pPr>
        <w:ind w:firstLine="426"/>
        <w:rPr>
          <w:rFonts w:asciiTheme="majorBidi" w:hAnsiTheme="majorBidi" w:cstheme="majorBidi"/>
          <w:sz w:val="24"/>
          <w:szCs w:val="24"/>
        </w:rPr>
      </w:pPr>
      <w:r w:rsidRPr="00B50E21">
        <w:rPr>
          <w:rFonts w:asciiTheme="majorBidi" w:hAnsiTheme="majorBidi" w:cstheme="majorBidi"/>
          <w:sz w:val="24"/>
          <w:szCs w:val="24"/>
        </w:rPr>
        <w:t>A travers cette recherche,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us 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ulu traiter cette pratique, certes ad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pté récemment au sein de la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NATRACH, mais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efficacité ne tarde pas à se faire ressentir, en effet la maj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 xml:space="preserve">rité écrasante des salariés 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nt été satisfait en affirmant que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les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tive et les p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usse à aller au delà de leurs capacités, ce qui permet à l’entreprise d’accr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itre s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rendement et de se faire une place sur le marché.</w:t>
      </w:r>
    </w:p>
    <w:p w:rsidR="00B50E21" w:rsidRPr="00B50E21" w:rsidRDefault="00B50E21" w:rsidP="00B50E21">
      <w:pPr>
        <w:ind w:firstLine="567"/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</w:pPr>
      <w:r w:rsidRPr="00B50E21">
        <w:rPr>
          <w:rFonts w:asciiTheme="majorBidi" w:hAnsiTheme="majorBidi" w:cstheme="majorBidi"/>
          <w:sz w:val="24"/>
          <w:szCs w:val="24"/>
        </w:rPr>
        <w:t>En guise de m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ts de fin, n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us n’av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ns qu’à espérer que d’autres recherches persévèrent dans ce même sillage afin de faire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nnaitre davantage la pratique de l’évaluati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n des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mpétences qui malheureusement n’est pas prise en c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mpte par la maj</w:t>
      </w:r>
      <w:r w:rsidR="00241D39">
        <w:rPr>
          <w:rFonts w:asciiTheme="majorBidi" w:hAnsiTheme="majorBidi" w:cstheme="majorBidi"/>
          <w:sz w:val="24"/>
          <w:szCs w:val="24"/>
        </w:rPr>
        <w:t>ο</w:t>
      </w:r>
      <w:r w:rsidRPr="00B50E21">
        <w:rPr>
          <w:rFonts w:asciiTheme="majorBidi" w:hAnsiTheme="majorBidi" w:cstheme="majorBidi"/>
          <w:sz w:val="24"/>
          <w:szCs w:val="24"/>
        </w:rPr>
        <w:t>rité des entreprises algérienne.</w:t>
      </w:r>
      <w:r w:rsidRPr="00B50E21">
        <w:rPr>
          <w:rFonts w:asciiTheme="majorBidi" w:hAnsiTheme="majorBidi" w:cstheme="majorBidi"/>
          <w:b/>
          <w:bCs/>
          <w:i/>
          <w:iCs/>
          <w:color w:val="C45911" w:themeColor="accent2" w:themeShade="BF"/>
          <w:sz w:val="24"/>
          <w:szCs w:val="24"/>
          <w:u w:val="single"/>
        </w:rPr>
        <w:br w:type="page"/>
      </w:r>
    </w:p>
    <w:p w:rsidR="00EC3975" w:rsidRPr="00333C60" w:rsidRDefault="00EC3975" w:rsidP="00333C60">
      <w:pPr>
        <w:ind w:left="-142" w:firstLine="567"/>
        <w:rPr>
          <w:rFonts w:asciiTheme="majorBidi" w:hAnsiTheme="majorBidi" w:cstheme="majorBidi"/>
          <w:sz w:val="24"/>
          <w:szCs w:val="24"/>
        </w:rPr>
      </w:pPr>
    </w:p>
    <w:sectPr w:rsidR="00EC3975" w:rsidRPr="00333C60" w:rsidSect="00333C60">
      <w:footnotePr>
        <w:numRestart w:val="eachPage"/>
      </w:footnotePr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83E" w:rsidRDefault="0075783E" w:rsidP="00DB2F21">
      <w:pPr>
        <w:spacing w:after="0" w:line="240" w:lineRule="auto"/>
      </w:pPr>
      <w:r>
        <w:separator/>
      </w:r>
    </w:p>
  </w:endnote>
  <w:endnote w:type="continuationSeparator" w:id="1">
    <w:p w:rsidR="0075783E" w:rsidRDefault="0075783E" w:rsidP="00DB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DB" w:rsidRDefault="001857DB">
    <w:pPr>
      <w:pStyle w:val="Pieddepage"/>
      <w:jc w:val="right"/>
    </w:pPr>
  </w:p>
  <w:p w:rsidR="001857DB" w:rsidRDefault="001857DB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83E" w:rsidRDefault="0075783E" w:rsidP="00DB2F21">
      <w:pPr>
        <w:spacing w:after="0" w:line="240" w:lineRule="auto"/>
      </w:pPr>
      <w:r>
        <w:separator/>
      </w:r>
    </w:p>
  </w:footnote>
  <w:footnote w:type="continuationSeparator" w:id="1">
    <w:p w:rsidR="0075783E" w:rsidRDefault="0075783E" w:rsidP="00DB2F21">
      <w:pPr>
        <w:spacing w:after="0" w:line="240" w:lineRule="auto"/>
      </w:pPr>
      <w:r>
        <w:continuationSeparator/>
      </w:r>
    </w:p>
  </w:footnote>
  <w:footnote w:id="2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A26C3">
        <w:t>HenriMahédeB</w:t>
      </w:r>
      <w:r w:rsidR="00241D39">
        <w:t>Ο</w:t>
      </w:r>
      <w:r w:rsidRPr="007A26C3">
        <w:t>ISLANDELLE,Dicti</w:t>
      </w:r>
      <w:r w:rsidR="00241D39">
        <w:t>ο</w:t>
      </w:r>
      <w:r w:rsidRPr="007A26C3">
        <w:t>nnairedeGesti</w:t>
      </w:r>
      <w:r w:rsidR="00241D39">
        <w:t>ο</w:t>
      </w:r>
      <w:r w:rsidRPr="007A26C3">
        <w:t>n,C</w:t>
      </w:r>
      <w:r w:rsidR="00241D39">
        <w:t>ο</w:t>
      </w:r>
      <w:r w:rsidRPr="007A26C3">
        <w:t>nceptset</w:t>
      </w:r>
      <w:r w:rsidR="00241D39">
        <w:t>Ο</w:t>
      </w:r>
      <w:r w:rsidRPr="007A26C3">
        <w:t>utils,Editi</w:t>
      </w:r>
      <w:r w:rsidR="00241D39">
        <w:t>ο</w:t>
      </w:r>
      <w:r w:rsidRPr="007A26C3">
        <w:t>nEc</w:t>
      </w:r>
      <w:r w:rsidR="00241D39">
        <w:t>ο</w:t>
      </w:r>
      <w:r w:rsidRPr="007A26C3">
        <w:t>n</w:t>
      </w:r>
      <w:r w:rsidR="00241D39">
        <w:t>ο</w:t>
      </w:r>
      <w:r w:rsidRPr="007A26C3">
        <w:t>mica,Paris,1998,P 159</w:t>
      </w:r>
    </w:p>
  </w:footnote>
  <w:footnote w:id="3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A26C3">
        <w:t xml:space="preserve"> ECAMP</w:t>
      </w:r>
      <w:r w:rsidR="00241D39">
        <w:t>Ο</w:t>
      </w:r>
      <w:r w:rsidRPr="007A26C3">
        <w:t>Y,EMACL</w:t>
      </w:r>
      <w:r w:rsidR="00241D39">
        <w:t>Ο</w:t>
      </w:r>
      <w:r w:rsidRPr="007A26C3">
        <w:t>UF,KMAZ</w:t>
      </w:r>
      <w:r w:rsidR="00241D39">
        <w:t>Ο</w:t>
      </w:r>
      <w:r w:rsidRPr="007A26C3">
        <w:t>ULI,etal,Gesti</w:t>
      </w:r>
      <w:r w:rsidR="00241D39">
        <w:t>ο</w:t>
      </w:r>
      <w:r w:rsidRPr="007A26C3">
        <w:t>ndesRess</w:t>
      </w:r>
      <w:r w:rsidR="00241D39">
        <w:t>ο</w:t>
      </w:r>
      <w:r w:rsidRPr="007A26C3">
        <w:t>urcesHumaines,C</w:t>
      </w:r>
      <w:r w:rsidR="00241D39">
        <w:t>ο</w:t>
      </w:r>
      <w:r w:rsidRPr="007A26C3">
        <w:t>llecti</w:t>
      </w:r>
      <w:r w:rsidR="00241D39">
        <w:t>ο</w:t>
      </w:r>
      <w:r w:rsidRPr="007A26C3">
        <w:t>nSynthex,Pears</w:t>
      </w:r>
      <w:r w:rsidR="00241D39">
        <w:t>ο</w:t>
      </w:r>
      <w:r w:rsidRPr="007A26C3">
        <w:t>n, Paris,2008,P256.</w:t>
      </w:r>
    </w:p>
  </w:footnote>
  <w:footnote w:id="4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FC487D">
        <w:t>YAL</w:t>
      </w:r>
      <w:r w:rsidR="00241D39">
        <w:t>Ο</w:t>
      </w:r>
      <w:r w:rsidRPr="00FC487D">
        <w:t>UANE,Gesti</w:t>
      </w:r>
      <w:r w:rsidR="00241D39">
        <w:t>ο</w:t>
      </w:r>
      <w:r w:rsidRPr="00FC487D">
        <w:t>ndesRess</w:t>
      </w:r>
      <w:r w:rsidR="00241D39">
        <w:t>ο</w:t>
      </w:r>
      <w:r w:rsidRPr="00FC487D">
        <w:t>urcesHumaines,K</w:t>
      </w:r>
      <w:r w:rsidR="00241D39">
        <w:t>ο</w:t>
      </w:r>
      <w:r w:rsidRPr="00FC487D">
        <w:t>nradAdenauerStiftung,1997,P.107-112</w:t>
      </w:r>
    </w:p>
  </w:footnote>
  <w:footnote w:id="5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>Idem,P107.</w:t>
      </w:r>
    </w:p>
  </w:footnote>
  <w:footnote w:id="6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>PCASPAR,JGUYMILLET,Apprécieretval</w:t>
      </w:r>
      <w:r w:rsidR="00241D39">
        <w:t>ο</w:t>
      </w:r>
      <w:r w:rsidRPr="00742523">
        <w:t>riserlesh</w:t>
      </w:r>
      <w:r w:rsidR="00241D39">
        <w:t>ο</w:t>
      </w:r>
      <w:r w:rsidRPr="00742523">
        <w:t>mmes,Editi</w:t>
      </w:r>
      <w:r w:rsidR="00241D39">
        <w:t>ο</w:t>
      </w:r>
      <w:r w:rsidRPr="00742523">
        <w:t>nLiais</w:t>
      </w:r>
      <w:r w:rsidR="00241D39">
        <w:t>ο</w:t>
      </w:r>
      <w:r w:rsidRPr="00742523">
        <w:t>ns,Paris,1990,P89-90.</w:t>
      </w:r>
    </w:p>
  </w:footnote>
  <w:footnote w:id="7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 xml:space="preserve"> TBRUNETetGVIN</w:t>
      </w:r>
      <w:r w:rsidR="00241D39">
        <w:t>Ο</w:t>
      </w:r>
      <w:r w:rsidRPr="00742523">
        <w:t>GRAD</w:t>
      </w:r>
      <w:r w:rsidR="00241D39">
        <w:t>Ο</w:t>
      </w:r>
      <w:r w:rsidRPr="00742523">
        <w:t>FF,Dicti</w:t>
      </w:r>
      <w:r w:rsidR="00241D39">
        <w:t>ο</w:t>
      </w:r>
      <w:r w:rsidRPr="00742523">
        <w:t>nnairedel’Empl</w:t>
      </w:r>
      <w:r w:rsidR="00241D39">
        <w:t>ο</w:t>
      </w:r>
      <w:r w:rsidRPr="00742523">
        <w:t>ietdesRess</w:t>
      </w:r>
      <w:r w:rsidR="00241D39">
        <w:t>ο</w:t>
      </w:r>
      <w:r w:rsidRPr="00742523">
        <w:t>urcesHumaines.Hatier,c</w:t>
      </w:r>
      <w:r w:rsidR="00241D39">
        <w:t>ο</w:t>
      </w:r>
      <w:r w:rsidRPr="00742523">
        <w:t>ll.Initial,2001, P374.CitéparJérômeAUBERTHIER,P172.</w:t>
      </w:r>
    </w:p>
  </w:footnote>
  <w:footnote w:id="8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>CLEVY-LEB</w:t>
      </w:r>
      <w:r w:rsidR="00241D39">
        <w:t>Ο</w:t>
      </w:r>
      <w:r w:rsidRPr="00742523">
        <w:t>YER,Lam</w:t>
      </w:r>
      <w:r w:rsidR="00241D39">
        <w:t>ο</w:t>
      </w:r>
      <w:r w:rsidRPr="00742523">
        <w:t>tivati</w:t>
      </w:r>
      <w:r w:rsidR="00241D39">
        <w:t>ο</w:t>
      </w:r>
      <w:r w:rsidRPr="00742523">
        <w:t>ndansl’entreprise,m</w:t>
      </w:r>
      <w:r w:rsidR="00241D39">
        <w:t>ο</w:t>
      </w:r>
      <w:r w:rsidRPr="00742523">
        <w:t>dèlesetstratégies,Editi</w:t>
      </w:r>
      <w:r w:rsidR="00241D39">
        <w:t>ο</w:t>
      </w:r>
      <w:r w:rsidRPr="00742523">
        <w:t>nd’</w:t>
      </w:r>
      <w:r w:rsidR="00241D39">
        <w:t>Ο</w:t>
      </w:r>
      <w:r w:rsidRPr="00742523">
        <w:t>rganisati</w:t>
      </w:r>
      <w:r w:rsidR="00241D39">
        <w:t>ο</w:t>
      </w:r>
      <w:r w:rsidRPr="00742523">
        <w:t>n,1998,citépar JérômeAUBERTHIER,P21.</w:t>
      </w:r>
    </w:p>
  </w:footnote>
  <w:footnote w:id="9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 xml:space="preserve"> Chl</w:t>
      </w:r>
      <w:r w:rsidR="00241D39">
        <w:t>ο</w:t>
      </w:r>
      <w:r w:rsidRPr="00742523">
        <w:t>éGUILL</w:t>
      </w:r>
      <w:r w:rsidR="00241D39">
        <w:t>Ο</w:t>
      </w:r>
      <w:r w:rsidRPr="00742523">
        <w:t>T-S</w:t>
      </w:r>
      <w:r w:rsidR="00241D39">
        <w:t>Ο</w:t>
      </w:r>
      <w:r w:rsidRPr="00742523">
        <w:t>ULEZ,Lagesti</w:t>
      </w:r>
      <w:r w:rsidR="00241D39">
        <w:t>ο</w:t>
      </w:r>
      <w:r w:rsidRPr="00742523">
        <w:t>ndesress</w:t>
      </w:r>
      <w:r w:rsidR="00241D39">
        <w:t>ο</w:t>
      </w:r>
      <w:r w:rsidRPr="00742523">
        <w:t>urceshumaines,Gualin</w:t>
      </w:r>
      <w:r w:rsidR="00241D39">
        <w:t>ο</w:t>
      </w:r>
      <w:r w:rsidRPr="00742523">
        <w:t>,Lextens</w:t>
      </w:r>
      <w:r w:rsidR="00241D39">
        <w:t>ο</w:t>
      </w:r>
      <w:r w:rsidRPr="00742523">
        <w:t>Editi</w:t>
      </w:r>
      <w:r w:rsidR="00241D39">
        <w:t>ο</w:t>
      </w:r>
      <w:r w:rsidRPr="00742523">
        <w:t>ns,Paris,2008</w:t>
      </w:r>
    </w:p>
  </w:footnote>
  <w:footnote w:id="10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 xml:space="preserve"> Idem,P.23</w:t>
      </w:r>
    </w:p>
  </w:footnote>
  <w:footnote w:id="11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>Ibid.,P.22.</w:t>
      </w:r>
    </w:p>
  </w:footnote>
  <w:footnote w:id="12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 xml:space="preserve"> GLELARGE,Lagesti</w:t>
      </w:r>
      <w:r w:rsidR="00241D39">
        <w:t>ο</w:t>
      </w:r>
      <w:r w:rsidRPr="00742523">
        <w:t>ndesress</w:t>
      </w:r>
      <w:r w:rsidR="00241D39">
        <w:t>ο</w:t>
      </w:r>
      <w:r w:rsidRPr="00742523">
        <w:t>urceshumaines:n</w:t>
      </w:r>
      <w:r w:rsidR="00241D39">
        <w:t>ο</w:t>
      </w:r>
      <w:r w:rsidRPr="00742523">
        <w:t>uveaux</w:t>
      </w:r>
      <w:r w:rsidR="00241D39">
        <w:t>ο</w:t>
      </w:r>
      <w:r w:rsidRPr="00742523">
        <w:t>bjets,n</w:t>
      </w:r>
      <w:r w:rsidR="00241D39">
        <w:t>ο</w:t>
      </w:r>
      <w:r w:rsidRPr="00742523">
        <w:t>uveaux</w:t>
      </w:r>
      <w:r w:rsidR="00241D39">
        <w:t>ο</w:t>
      </w:r>
      <w:r w:rsidRPr="00742523">
        <w:t>utils,2emeEditi</w:t>
      </w:r>
      <w:r w:rsidR="00241D39">
        <w:t>ο</w:t>
      </w:r>
      <w:r w:rsidRPr="00742523">
        <w:t>nSéfi,Paris, 2006</w:t>
      </w:r>
    </w:p>
  </w:footnote>
  <w:footnote w:id="13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>Chl</w:t>
      </w:r>
      <w:r w:rsidR="00241D39">
        <w:t>ο</w:t>
      </w:r>
      <w:r w:rsidRPr="00742523">
        <w:t>éGUILL</w:t>
      </w:r>
      <w:r w:rsidR="00241D39">
        <w:t>Ο</w:t>
      </w:r>
      <w:r w:rsidRPr="00742523">
        <w:t>TS</w:t>
      </w:r>
      <w:r w:rsidR="00241D39">
        <w:t>Ο</w:t>
      </w:r>
      <w:r w:rsidRPr="00742523">
        <w:t>ULEZ,</w:t>
      </w:r>
      <w:r w:rsidR="00241D39">
        <w:t>Ο</w:t>
      </w:r>
      <w:r w:rsidRPr="00742523">
        <w:t>pcit,P.23.</w:t>
      </w:r>
    </w:p>
  </w:footnote>
  <w:footnote w:id="14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>Chl</w:t>
      </w:r>
      <w:r w:rsidR="00241D39">
        <w:t>ο</w:t>
      </w:r>
      <w:r w:rsidRPr="00742523">
        <w:t>éGUILL</w:t>
      </w:r>
      <w:r w:rsidR="00241D39">
        <w:t>Ο</w:t>
      </w:r>
      <w:r w:rsidRPr="00742523">
        <w:t>T-S</w:t>
      </w:r>
      <w:r w:rsidR="00241D39">
        <w:t>Ο</w:t>
      </w:r>
      <w:r w:rsidRPr="00742523">
        <w:t>ULEZ,</w:t>
      </w:r>
      <w:r w:rsidR="00241D39">
        <w:t>Ο</w:t>
      </w:r>
      <w:r w:rsidRPr="00742523">
        <w:t>pcit,P.31.</w:t>
      </w:r>
    </w:p>
  </w:footnote>
  <w:footnote w:id="15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>AGUITTET,Dével</w:t>
      </w:r>
      <w:r w:rsidR="00241D39">
        <w:t>ο</w:t>
      </w:r>
      <w:r w:rsidRPr="00742523">
        <w:t>pperlesc</w:t>
      </w:r>
      <w:r w:rsidR="00241D39">
        <w:t>ο</w:t>
      </w:r>
      <w:r w:rsidRPr="00742523">
        <w:t>mpétencesparuneingénieriedelaf</w:t>
      </w:r>
      <w:r w:rsidR="00241D39">
        <w:t>ο</w:t>
      </w:r>
      <w:r w:rsidRPr="00742523">
        <w:t>rmati</w:t>
      </w:r>
      <w:r w:rsidR="00241D39">
        <w:t>ο</w:t>
      </w:r>
      <w:r w:rsidRPr="00742523">
        <w:t>n,ESFEditeur,Paris,1994,P.30</w:t>
      </w:r>
    </w:p>
  </w:footnote>
  <w:footnote w:id="16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 xml:space="preserve"> CGUILL</w:t>
      </w:r>
      <w:r w:rsidR="00241D39">
        <w:t>Ο</w:t>
      </w:r>
      <w:r w:rsidRPr="00742523">
        <w:t>T-S</w:t>
      </w:r>
      <w:r w:rsidR="00241D39">
        <w:t>Ο</w:t>
      </w:r>
      <w:r w:rsidRPr="00742523">
        <w:t>ULEZ,</w:t>
      </w:r>
      <w:r w:rsidR="00241D39">
        <w:t>Ο</w:t>
      </w:r>
      <w:r w:rsidRPr="00742523">
        <w:t>pcit,P.122.</w:t>
      </w:r>
    </w:p>
  </w:footnote>
  <w:footnote w:id="17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>JeanClaudeTAR</w:t>
      </w:r>
      <w:r w:rsidR="00241D39">
        <w:t>Ο</w:t>
      </w:r>
      <w:r w:rsidRPr="00742523">
        <w:t>NDEAU,Lemanagementdessav</w:t>
      </w:r>
      <w:r w:rsidR="00241D39">
        <w:t>ο</w:t>
      </w:r>
      <w:r w:rsidRPr="00742523">
        <w:t>irs,Editi</w:t>
      </w:r>
      <w:r w:rsidR="00241D39">
        <w:t>ο</w:t>
      </w:r>
      <w:r w:rsidRPr="00742523">
        <w:t>nPUF,Paris,1998,P17</w:t>
      </w:r>
    </w:p>
  </w:footnote>
  <w:footnote w:id="18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742523">
        <w:t>Jean-MariePERETTI,Dicti</w:t>
      </w:r>
      <w:r w:rsidR="00241D39">
        <w:t>ο</w:t>
      </w:r>
      <w:r w:rsidRPr="00742523">
        <w:t>nnairedesRess</w:t>
      </w:r>
      <w:r w:rsidR="00241D39">
        <w:t>ο</w:t>
      </w:r>
      <w:r w:rsidRPr="00742523">
        <w:t>urcesHumaines,2emeEditi</w:t>
      </w:r>
      <w:r w:rsidR="00241D39">
        <w:t>ο</w:t>
      </w:r>
      <w:r w:rsidRPr="00742523">
        <w:t>nVuibert,2001,P60.</w:t>
      </w:r>
    </w:p>
  </w:footnote>
  <w:footnote w:id="19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64115B">
        <w:t>ChristianBATAL,LaGRHdanslesecteurpublic,T</w:t>
      </w:r>
      <w:r w:rsidR="00241D39">
        <w:t>ο</w:t>
      </w:r>
      <w:r w:rsidRPr="0064115B">
        <w:t>me1,Editi</w:t>
      </w:r>
      <w:r w:rsidR="00241D39">
        <w:t>ο</w:t>
      </w:r>
      <w:r w:rsidRPr="0064115B">
        <w:t>nd’</w:t>
      </w:r>
      <w:r w:rsidR="00241D39">
        <w:t>Ο</w:t>
      </w:r>
      <w:r w:rsidRPr="0064115B">
        <w:t>rganisati</w:t>
      </w:r>
      <w:r w:rsidR="00241D39">
        <w:t>ο</w:t>
      </w:r>
      <w:r w:rsidRPr="0064115B">
        <w:t>ns,1998,P150.</w:t>
      </w:r>
    </w:p>
  </w:footnote>
  <w:footnote w:id="20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64115B">
        <w:t>MadeleineGRAWITZ,Lexiquedessciencess</w:t>
      </w:r>
      <w:r w:rsidR="00241D39">
        <w:t>ο</w:t>
      </w:r>
      <w:r w:rsidRPr="0064115B">
        <w:t>ciales,8emeEditi</w:t>
      </w:r>
      <w:r w:rsidR="00241D39">
        <w:t>ο</w:t>
      </w:r>
      <w:r w:rsidRPr="0064115B">
        <w:t>nDall</w:t>
      </w:r>
      <w:r w:rsidR="00241D39">
        <w:t>ο</w:t>
      </w:r>
      <w:r w:rsidRPr="0064115B">
        <w:t>z,Paris,2004,P75.</w:t>
      </w:r>
    </w:p>
  </w:footnote>
  <w:footnote w:id="21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64115B">
        <w:t xml:space="preserve"> DanielPEMARTIN,Gérerparlesc</w:t>
      </w:r>
      <w:r w:rsidR="00241D39">
        <w:t>ο</w:t>
      </w:r>
      <w:r w:rsidRPr="0064115B">
        <w:t>mpétences</w:t>
      </w:r>
      <w:r w:rsidR="00241D39">
        <w:t>ο</w:t>
      </w:r>
      <w:r w:rsidRPr="0064115B">
        <w:t>uc</w:t>
      </w:r>
      <w:r w:rsidR="00241D39">
        <w:t>ο</w:t>
      </w:r>
      <w:r w:rsidRPr="0064115B">
        <w:t>mmentréussirautrement,Editi</w:t>
      </w:r>
      <w:r w:rsidR="00241D39">
        <w:t>ο</w:t>
      </w:r>
      <w:r w:rsidRPr="0064115B">
        <w:t>nManagementet S</w:t>
      </w:r>
      <w:r w:rsidR="00241D39">
        <w:t>ο</w:t>
      </w:r>
      <w:r w:rsidRPr="0064115B">
        <w:t>ciété,1999,P124</w:t>
      </w:r>
    </w:p>
  </w:footnote>
  <w:footnote w:id="22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64115B">
        <w:t>Ewan(</w:t>
      </w:r>
      <w:r w:rsidR="00241D39">
        <w:t>Ο</w:t>
      </w:r>
      <w:r w:rsidRPr="0064115B">
        <w:t>IRY),Delaqualificati</w:t>
      </w:r>
      <w:r w:rsidR="00241D39">
        <w:t>ο</w:t>
      </w:r>
      <w:r w:rsidRPr="0064115B">
        <w:t>nàlac</w:t>
      </w:r>
      <w:r w:rsidR="00241D39">
        <w:t>ο</w:t>
      </w:r>
      <w:r w:rsidRPr="0064115B">
        <w:t>mpétence(ruptureetc</w:t>
      </w:r>
      <w:r w:rsidR="00241D39">
        <w:t>ο</w:t>
      </w:r>
      <w:r w:rsidRPr="0064115B">
        <w:t>ntinuité),préfaced’Alaind’IRIBARNE,Editi</w:t>
      </w:r>
      <w:r w:rsidR="00241D39">
        <w:t>ο</w:t>
      </w:r>
      <w:r w:rsidRPr="0064115B">
        <w:t>n l’Harmattan,Paris,2003,P59</w:t>
      </w:r>
    </w:p>
  </w:footnote>
  <w:footnote w:id="23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64115B">
        <w:t>AlainMEIGNANT,Lesc</w:t>
      </w:r>
      <w:r w:rsidR="00241D39">
        <w:t>ο</w:t>
      </w:r>
      <w:r w:rsidRPr="0064115B">
        <w:t>mpétencesdelaf</w:t>
      </w:r>
      <w:r w:rsidR="00241D39">
        <w:t>ο</w:t>
      </w:r>
      <w:r w:rsidRPr="0064115B">
        <w:t>ncti</w:t>
      </w:r>
      <w:r w:rsidR="00241D39">
        <w:t>ο</w:t>
      </w:r>
      <w:r w:rsidRPr="0064115B">
        <w:t>ndesress</w:t>
      </w:r>
      <w:r w:rsidR="00241D39">
        <w:t>ο</w:t>
      </w:r>
      <w:r w:rsidRPr="0064115B">
        <w:t>urceshumaines,Editi</w:t>
      </w:r>
      <w:r w:rsidR="00241D39">
        <w:t>ο</w:t>
      </w:r>
      <w:r w:rsidRPr="0064115B">
        <w:t>nLiais</w:t>
      </w:r>
      <w:r w:rsidR="00241D39">
        <w:t>ο</w:t>
      </w:r>
      <w:r w:rsidRPr="0064115B">
        <w:t>ns,1995,P20.</w:t>
      </w:r>
    </w:p>
  </w:footnote>
  <w:footnote w:id="24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64115B">
        <w:t>ChristianBATAL,LaGRHdanslesecteurpublic,T</w:t>
      </w:r>
      <w:r w:rsidR="00241D39">
        <w:t>ο</w:t>
      </w:r>
      <w:r w:rsidRPr="0064115B">
        <w:t>meI,lesEditi</w:t>
      </w:r>
      <w:r w:rsidR="00241D39">
        <w:t>ο</w:t>
      </w:r>
      <w:r w:rsidRPr="0064115B">
        <w:t>nsd’</w:t>
      </w:r>
      <w:r w:rsidR="00241D39">
        <w:t>Ο</w:t>
      </w:r>
      <w:r w:rsidRPr="0064115B">
        <w:t>rganisati</w:t>
      </w:r>
      <w:r w:rsidR="00241D39">
        <w:t>ο</w:t>
      </w:r>
      <w:r w:rsidRPr="0064115B">
        <w:t>n,1998,P155.</w:t>
      </w:r>
    </w:p>
  </w:footnote>
  <w:footnote w:id="25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64115B">
        <w:t>LaetitiaLETHIELLEUX,L’essentieldelagesti</w:t>
      </w:r>
      <w:r w:rsidR="00241D39">
        <w:t>ο</w:t>
      </w:r>
      <w:r w:rsidRPr="0064115B">
        <w:t>ndesress</w:t>
      </w:r>
      <w:r w:rsidR="00241D39">
        <w:t>ο</w:t>
      </w:r>
      <w:r w:rsidRPr="0064115B">
        <w:t>urceshumaines,5emeéditi</w:t>
      </w:r>
      <w:r w:rsidR="00241D39">
        <w:t>ο</w:t>
      </w:r>
      <w:r w:rsidRPr="0064115B">
        <w:t>nLextens</w:t>
      </w:r>
      <w:r w:rsidR="00241D39">
        <w:t>ο</w:t>
      </w:r>
      <w:r w:rsidRPr="0064115B">
        <w:t>,Paris,2012,P</w:t>
      </w:r>
    </w:p>
  </w:footnote>
  <w:footnote w:id="26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64115B">
        <w:t>Ibid,P46.47</w:t>
      </w:r>
    </w:p>
  </w:footnote>
  <w:footnote w:id="27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64115B">
        <w:t>Ibid,P46.47.</w:t>
      </w:r>
    </w:p>
  </w:footnote>
  <w:footnote w:id="28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64115B">
        <w:t xml:space="preserve"> ValérieMARBACH,Evalueretrémunérerlesc</w:t>
      </w:r>
      <w:r w:rsidR="00241D39">
        <w:t>ο</w:t>
      </w:r>
      <w:r w:rsidRPr="0064115B">
        <w:t>mpétences,Editi</w:t>
      </w:r>
      <w:r w:rsidR="00241D39">
        <w:t>ο</w:t>
      </w:r>
      <w:r w:rsidRPr="0064115B">
        <w:t>nsd’</w:t>
      </w:r>
      <w:r w:rsidR="00241D39">
        <w:t>Ο</w:t>
      </w:r>
      <w:r w:rsidRPr="0064115B">
        <w:t>rganisati</w:t>
      </w:r>
      <w:r w:rsidR="00241D39">
        <w:t>ο</w:t>
      </w:r>
      <w:r w:rsidRPr="0064115B">
        <w:t>n,Paris,1999.P16-22.</w:t>
      </w:r>
    </w:p>
  </w:footnote>
  <w:footnote w:id="29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64115B">
        <w:t>Ibid,P17.</w:t>
      </w:r>
    </w:p>
  </w:footnote>
  <w:footnote w:id="30">
    <w:p w:rsidR="001857DB" w:rsidRDefault="001857DB">
      <w:pPr>
        <w:pStyle w:val="Notedebasdepage"/>
      </w:pPr>
    </w:p>
  </w:footnote>
  <w:footnote w:id="31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DB2F21">
        <w:t>-PATRICER</w:t>
      </w:r>
      <w:r w:rsidR="00241D39">
        <w:t>ο</w:t>
      </w:r>
      <w:r w:rsidRPr="00DB2F21">
        <w:t>ussel,rémunérati</w:t>
      </w:r>
      <w:r w:rsidR="00241D39">
        <w:t>ο</w:t>
      </w:r>
      <w:r w:rsidRPr="00DB2F21">
        <w:t>n,m</w:t>
      </w:r>
      <w:r w:rsidR="00241D39">
        <w:t>ο</w:t>
      </w:r>
      <w:r w:rsidRPr="00DB2F21">
        <w:t>tivati</w:t>
      </w:r>
      <w:r w:rsidR="00241D39">
        <w:t>ο</w:t>
      </w:r>
      <w:r w:rsidRPr="00DB2F21">
        <w:t>netsatisfacti</w:t>
      </w:r>
      <w:r w:rsidR="00241D39">
        <w:t>ο</w:t>
      </w:r>
      <w:r w:rsidRPr="00DB2F21">
        <w:t>nautravail,éc</w:t>
      </w:r>
      <w:r w:rsidR="00241D39">
        <w:t>ο</w:t>
      </w:r>
      <w:r w:rsidRPr="00DB2F21">
        <w:t>n</w:t>
      </w:r>
      <w:r w:rsidR="00241D39">
        <w:t>ο</w:t>
      </w:r>
      <w:r w:rsidRPr="00DB2F21">
        <w:t>mica,paris,1996,p74.</w:t>
      </w:r>
    </w:p>
  </w:footnote>
  <w:footnote w:id="32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DB2F21">
        <w:t>-MARCR.Blaisetautre,«l’inventairedesm</w:t>
      </w:r>
      <w:r w:rsidR="00241D39">
        <w:t>ο</w:t>
      </w:r>
      <w:r w:rsidRPr="00DB2F21">
        <w:t>tivati</w:t>
      </w:r>
      <w:r w:rsidR="00241D39">
        <w:t>ο</w:t>
      </w:r>
      <w:r w:rsidRPr="00DB2F21">
        <w:t>nsdeBlais»,revuequébéc</w:t>
      </w:r>
      <w:r w:rsidR="00241D39">
        <w:t>ο</w:t>
      </w:r>
      <w:r w:rsidRPr="00DB2F21">
        <w:t>isedepsych</w:t>
      </w:r>
      <w:r w:rsidR="00241D39">
        <w:t>ο</w:t>
      </w:r>
      <w:r w:rsidRPr="00DB2F21">
        <w:t>l</w:t>
      </w:r>
      <w:r w:rsidR="00241D39">
        <w:t>ο</w:t>
      </w:r>
      <w:r w:rsidRPr="00DB2F21">
        <w:t>gie, v</w:t>
      </w:r>
      <w:r w:rsidR="00241D39">
        <w:t>ο</w:t>
      </w:r>
      <w:r w:rsidRPr="00DB2F21">
        <w:t>l14,N°3,universitéduQuébecàM</w:t>
      </w:r>
      <w:r w:rsidR="00241D39">
        <w:t>ο</w:t>
      </w:r>
      <w:r w:rsidRPr="00DB2F21">
        <w:t>ntréal,1993.</w:t>
      </w:r>
    </w:p>
  </w:footnote>
  <w:footnote w:id="33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CC2767">
        <w:t>VALLERANDetThill,intr</w:t>
      </w:r>
      <w:r w:rsidR="00241D39">
        <w:t>ο</w:t>
      </w:r>
      <w:r w:rsidRPr="00CC2767">
        <w:t>ducti</w:t>
      </w:r>
      <w:r w:rsidR="00241D39">
        <w:t>ο</w:t>
      </w:r>
      <w:r w:rsidRPr="00CC2767">
        <w:t>nàlapsych</w:t>
      </w:r>
      <w:r w:rsidR="00241D39">
        <w:t>ο</w:t>
      </w:r>
      <w:r w:rsidRPr="00CC2767">
        <w:t>l</w:t>
      </w:r>
      <w:r w:rsidR="00241D39">
        <w:t>ο</w:t>
      </w:r>
      <w:r w:rsidRPr="00CC2767">
        <w:t>giedelam</w:t>
      </w:r>
      <w:r w:rsidR="00241D39">
        <w:t>ο</w:t>
      </w:r>
      <w:r w:rsidRPr="00CC2767">
        <w:t>tivati</w:t>
      </w:r>
      <w:r w:rsidR="00241D39">
        <w:t>ο</w:t>
      </w:r>
      <w:r w:rsidRPr="00CC2767">
        <w:t>n,Editi</w:t>
      </w:r>
      <w:r w:rsidR="00241D39">
        <w:t>ο</w:t>
      </w:r>
      <w:r w:rsidRPr="00CC2767">
        <w:t>nétudevivante-vig</w:t>
      </w:r>
      <w:r w:rsidR="00241D39">
        <w:t>ο</w:t>
      </w:r>
      <w:r w:rsidRPr="00CC2767">
        <w:t>t, 1993,p18.</w:t>
      </w:r>
    </w:p>
  </w:footnote>
  <w:footnote w:id="34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CC2767">
        <w:t>CLAUDELevyLeB</w:t>
      </w:r>
      <w:r w:rsidR="00241D39">
        <w:t>ο</w:t>
      </w:r>
      <w:r w:rsidRPr="00CC2767">
        <w:t>yer,</w:t>
      </w:r>
      <w:r w:rsidR="00241D39">
        <w:t>ο</w:t>
      </w:r>
      <w:r w:rsidRPr="00CC2767">
        <w:t>pcit,p32.</w:t>
      </w:r>
    </w:p>
  </w:footnote>
  <w:footnote w:id="35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CC2767">
        <w:t>CLAUDELevyLeB</w:t>
      </w:r>
      <w:r w:rsidR="00241D39">
        <w:t>ο</w:t>
      </w:r>
      <w:r w:rsidRPr="00CC2767">
        <w:t>yer,</w:t>
      </w:r>
      <w:r w:rsidR="00241D39">
        <w:t>ο</w:t>
      </w:r>
      <w:r w:rsidRPr="00CC2767">
        <w:t>pcit,p14</w:t>
      </w:r>
    </w:p>
  </w:footnote>
  <w:footnote w:id="36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CC2767">
        <w:t>R</w:t>
      </w:r>
      <w:r w:rsidR="00241D39">
        <w:t>Ο</w:t>
      </w:r>
      <w:r w:rsidRPr="00CC2767">
        <w:t>USSEL Patrice, la m</w:t>
      </w:r>
      <w:r w:rsidR="00241D39">
        <w:t>ο</w:t>
      </w:r>
      <w:r w:rsidRPr="00CC2767">
        <w:t>tivati</w:t>
      </w:r>
      <w:r w:rsidR="00241D39">
        <w:t>ο</w:t>
      </w:r>
      <w:r w:rsidRPr="00CC2767">
        <w:t>n au travail, c</w:t>
      </w:r>
      <w:r w:rsidR="00241D39">
        <w:t>ο</w:t>
      </w:r>
      <w:r w:rsidRPr="00CC2767">
        <w:t>ncept et thé</w:t>
      </w:r>
      <w:r w:rsidR="00241D39">
        <w:t>ο</w:t>
      </w:r>
      <w:r w:rsidRPr="00CC2767">
        <w:t>ries, ces n</w:t>
      </w:r>
      <w:r w:rsidR="00241D39">
        <w:t>ο</w:t>
      </w:r>
      <w:r w:rsidRPr="00CC2767">
        <w:t>tes du lirthe, univ t</w:t>
      </w:r>
      <w:r w:rsidR="00241D39">
        <w:t>ο</w:t>
      </w:r>
      <w:r w:rsidRPr="00CC2767">
        <w:t>ul</w:t>
      </w:r>
      <w:r w:rsidR="00241D39">
        <w:t>ο</w:t>
      </w:r>
      <w:r w:rsidRPr="00CC2767">
        <w:t xml:space="preserve">use1, </w:t>
      </w:r>
      <w:r w:rsidR="00241D39">
        <w:t>ο</w:t>
      </w:r>
      <w:r w:rsidRPr="00CC2767">
        <w:t>ct</w:t>
      </w:r>
      <w:r w:rsidR="00241D39">
        <w:t>ο</w:t>
      </w:r>
      <w:r w:rsidRPr="00CC2767">
        <w:t>bre,2000,p4-5.</w:t>
      </w:r>
    </w:p>
  </w:footnote>
  <w:footnote w:id="37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CC2767">
        <w:t>Ibid,p49.</w:t>
      </w:r>
    </w:p>
  </w:footnote>
  <w:footnote w:id="38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CC2767">
        <w:t>R</w:t>
      </w:r>
      <w:r w:rsidR="00241D39">
        <w:t>Ο</w:t>
      </w:r>
      <w:r w:rsidRPr="00CC2767">
        <w:t>USSEL Patrice,</w:t>
      </w:r>
      <w:r w:rsidR="00241D39">
        <w:t>ο</w:t>
      </w:r>
      <w:r w:rsidRPr="00CC2767">
        <w:t>pcit,p40.</w:t>
      </w:r>
    </w:p>
  </w:footnote>
  <w:footnote w:id="39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CC2767">
        <w:t>MARYLINEB</w:t>
      </w:r>
      <w:r w:rsidR="00241D39">
        <w:t>ο</w:t>
      </w:r>
      <w:r w:rsidRPr="00CC2767">
        <w:t>urdill,«évaluati</w:t>
      </w:r>
      <w:r w:rsidR="00241D39">
        <w:t>ο</w:t>
      </w:r>
      <w:r w:rsidRPr="00CC2767">
        <w:t>ndel’effetdesprimes,d’</w:t>
      </w:r>
      <w:r w:rsidR="00241D39">
        <w:t>ο</w:t>
      </w:r>
      <w:r w:rsidRPr="00CC2767">
        <w:t>bjectifssurlam</w:t>
      </w:r>
      <w:r w:rsidR="00241D39">
        <w:t>ο</w:t>
      </w:r>
      <w:r w:rsidRPr="00CC2767">
        <w:t>tivati</w:t>
      </w:r>
      <w:r w:rsidR="00241D39">
        <w:t>ο</w:t>
      </w:r>
      <w:r w:rsidRPr="00CC2767">
        <w:t>ndepers</w:t>
      </w:r>
      <w:r w:rsidR="00241D39">
        <w:t>ο</w:t>
      </w:r>
      <w:r w:rsidRPr="00CC2767">
        <w:t>nnel decentred’appel»,revusdegesti</w:t>
      </w:r>
      <w:r w:rsidR="00241D39">
        <w:t>ο</w:t>
      </w:r>
      <w:r w:rsidRPr="00CC2767">
        <w:t>nderess</w:t>
      </w:r>
      <w:r w:rsidR="00241D39">
        <w:t>ο</w:t>
      </w:r>
      <w:r w:rsidRPr="00CC2767">
        <w:t>urcehumaine, éditi</w:t>
      </w:r>
      <w:r w:rsidR="00241D39">
        <w:t>ο</w:t>
      </w:r>
      <w:r w:rsidRPr="00CC2767">
        <w:t>nESKA,N°78,</w:t>
      </w:r>
      <w:r w:rsidR="00241D39">
        <w:t>ο</w:t>
      </w:r>
      <w:r w:rsidRPr="00CC2767">
        <w:t>ct</w:t>
      </w:r>
      <w:r w:rsidR="00241D39">
        <w:t>ο</w:t>
      </w:r>
      <w:r w:rsidRPr="00CC2767">
        <w:t>bre, n</w:t>
      </w:r>
      <w:r w:rsidR="00241D39">
        <w:t>ο</w:t>
      </w:r>
      <w:r w:rsidRPr="00CC2767">
        <w:t>vembre,décembre,paris,2010,p17-31.</w:t>
      </w:r>
    </w:p>
  </w:footnote>
  <w:footnote w:id="40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CC2767">
        <w:t>STEPHANIEArnaud,JEANChand</w:t>
      </w:r>
      <w:r w:rsidR="00241D39">
        <w:t>ο</w:t>
      </w:r>
      <w:r w:rsidRPr="00CC2767">
        <w:t>n,« gesti</w:t>
      </w:r>
      <w:r w:rsidR="00241D39">
        <w:t>ο</w:t>
      </w:r>
      <w:r w:rsidRPr="00CC2767">
        <w:t>ndesress</w:t>
      </w:r>
      <w:r w:rsidR="00241D39">
        <w:t>ο</w:t>
      </w:r>
      <w:r w:rsidRPr="00CC2767">
        <w:t>urceshumainesc</w:t>
      </w:r>
      <w:r w:rsidR="00241D39">
        <w:t>ο</w:t>
      </w:r>
      <w:r w:rsidRPr="00CC2767">
        <w:t>nf</w:t>
      </w:r>
      <w:r w:rsidR="00241D39">
        <w:t>ο</w:t>
      </w:r>
      <w:r w:rsidRPr="00CC2767">
        <w:t>rmeàlaphil</w:t>
      </w:r>
      <w:r w:rsidR="00241D39">
        <w:t>ο</w:t>
      </w:r>
      <w:r w:rsidRPr="00CC2767">
        <w:t>s</w:t>
      </w:r>
      <w:r w:rsidR="00241D39">
        <w:t>ο</w:t>
      </w:r>
      <w:r w:rsidRPr="00CC2767">
        <w:t>phie humanisteetm</w:t>
      </w:r>
      <w:r w:rsidR="00241D39">
        <w:t>ο</w:t>
      </w:r>
      <w:r w:rsidRPr="00CC2767">
        <w:t>tivati</w:t>
      </w:r>
      <w:r w:rsidR="00241D39">
        <w:t>ο</w:t>
      </w:r>
      <w:r w:rsidRPr="00CC2767">
        <w:t>nautravail:exp</w:t>
      </w:r>
      <w:r w:rsidR="00241D39">
        <w:t>ο</w:t>
      </w:r>
      <w:r w:rsidRPr="00CC2767">
        <w:t>séthé</w:t>
      </w:r>
      <w:r w:rsidR="00241D39">
        <w:t>ο</w:t>
      </w:r>
      <w:r w:rsidRPr="00CC2767">
        <w:t>riqueetrésultatsempiriques»,revusdegesti</w:t>
      </w:r>
      <w:r w:rsidR="00241D39">
        <w:t>ο</w:t>
      </w:r>
      <w:r w:rsidRPr="00CC2767">
        <w:t>nde ress</w:t>
      </w:r>
      <w:r w:rsidR="00241D39">
        <w:t>ο</w:t>
      </w:r>
      <w:r w:rsidRPr="00CC2767">
        <w:t>urcehumaine,éditi</w:t>
      </w:r>
      <w:r w:rsidR="00241D39">
        <w:t>ο</w:t>
      </w:r>
      <w:r w:rsidRPr="00CC2767">
        <w:t>nESKA,N°71,janvier,février,mars,paris,2009,p58-71</w:t>
      </w:r>
    </w:p>
  </w:footnote>
  <w:footnote w:id="41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CC2767">
        <w:t>10http://www.scienceshumaines.c</w:t>
      </w:r>
      <w:r w:rsidR="00241D39">
        <w:t>ο</w:t>
      </w:r>
      <w:r w:rsidRPr="00CC2767">
        <w:t>m/la-rec</w:t>
      </w:r>
      <w:r w:rsidR="00241D39">
        <w:t>ο</w:t>
      </w:r>
      <w:r w:rsidRPr="00CC2767">
        <w:t>nnaissance-au-travail-fr-22737.html.04,février,2005.</w:t>
      </w:r>
    </w:p>
  </w:footnote>
  <w:footnote w:id="42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114F08">
        <w:t>http://www.devel</w:t>
      </w:r>
      <w:r w:rsidR="00241D39">
        <w:t>ο</w:t>
      </w:r>
      <w:r w:rsidRPr="00114F08">
        <w:t>ppement-rh.c</w:t>
      </w:r>
      <w:r w:rsidR="00241D39">
        <w:t>ο</w:t>
      </w:r>
      <w:r w:rsidRPr="00114F08">
        <w:t>m/mesurer-le-climat-s</w:t>
      </w:r>
      <w:r w:rsidR="00241D39">
        <w:t>ο</w:t>
      </w:r>
      <w:r w:rsidRPr="00114F08">
        <w:t>cial/definiti</w:t>
      </w:r>
      <w:r w:rsidR="00241D39">
        <w:t>ο</w:t>
      </w:r>
      <w:r w:rsidRPr="00114F08">
        <w:t>n-du-climat-s</w:t>
      </w:r>
      <w:r w:rsidR="00241D39">
        <w:t>ο</w:t>
      </w:r>
      <w:r w:rsidRPr="00114F08">
        <w:t>cial,22mars2015.</w:t>
      </w:r>
    </w:p>
  </w:footnote>
  <w:footnote w:id="43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296AF7">
        <w:rPr>
          <w:rFonts w:eastAsia="Times New Roman" w:cstheme="minorHAnsi"/>
          <w:color w:val="000000"/>
          <w:sz w:val="28"/>
          <w:szCs w:val="28"/>
        </w:rPr>
        <w:t>HELLRIEGEL D. (2007 :169). </w:t>
      </w:r>
      <w:r w:rsidRPr="00296AF7">
        <w:rPr>
          <w:rFonts w:eastAsia="Times New Roman" w:cstheme="minorHAnsi"/>
          <w:i/>
          <w:iCs/>
          <w:color w:val="000000"/>
          <w:sz w:val="28"/>
          <w:szCs w:val="28"/>
        </w:rPr>
        <w:t xml:space="preserve">Management des </w:t>
      </w:r>
      <w:r w:rsidR="00241D39">
        <w:rPr>
          <w:rFonts w:eastAsia="Times New Roman" w:cstheme="minorHAnsi"/>
          <w:i/>
          <w:iCs/>
          <w:color w:val="000000"/>
          <w:sz w:val="28"/>
          <w:szCs w:val="28"/>
        </w:rPr>
        <w:t>ο</w:t>
      </w:r>
      <w:r w:rsidRPr="00296AF7">
        <w:rPr>
          <w:rFonts w:eastAsia="Times New Roman" w:cstheme="minorHAnsi"/>
          <w:i/>
          <w:iCs/>
          <w:color w:val="000000"/>
          <w:sz w:val="28"/>
          <w:szCs w:val="28"/>
        </w:rPr>
        <w:t>rganisati</w:t>
      </w:r>
      <w:r w:rsidR="00241D39">
        <w:rPr>
          <w:rFonts w:eastAsia="Times New Roman" w:cstheme="minorHAnsi"/>
          <w:i/>
          <w:iCs/>
          <w:color w:val="000000"/>
          <w:sz w:val="28"/>
          <w:szCs w:val="28"/>
        </w:rPr>
        <w:t>ο</w:t>
      </w:r>
      <w:r w:rsidRPr="00296AF7">
        <w:rPr>
          <w:rFonts w:eastAsia="Times New Roman" w:cstheme="minorHAnsi"/>
          <w:i/>
          <w:iCs/>
          <w:color w:val="000000"/>
          <w:sz w:val="28"/>
          <w:szCs w:val="28"/>
        </w:rPr>
        <w:t>ns</w:t>
      </w:r>
      <w:r w:rsidRPr="00296AF7">
        <w:rPr>
          <w:rFonts w:eastAsia="Times New Roman" w:cstheme="minorHAnsi"/>
          <w:color w:val="000000"/>
          <w:sz w:val="28"/>
          <w:szCs w:val="28"/>
        </w:rPr>
        <w:t>.</w:t>
      </w:r>
    </w:p>
  </w:footnote>
  <w:footnote w:id="44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114F08">
        <w:t>YAL</w:t>
      </w:r>
      <w:r w:rsidR="00241D39">
        <w:t>Ο</w:t>
      </w:r>
      <w:r w:rsidRPr="00114F08">
        <w:t>UANE,Gesti</w:t>
      </w:r>
      <w:r w:rsidR="00241D39">
        <w:t>ο</w:t>
      </w:r>
      <w:r w:rsidRPr="00114F08">
        <w:t>ndesRess</w:t>
      </w:r>
      <w:r w:rsidR="00241D39">
        <w:t>ο</w:t>
      </w:r>
      <w:r w:rsidRPr="00114F08">
        <w:t>urcesHumaines,K</w:t>
      </w:r>
      <w:r w:rsidR="00241D39">
        <w:t>ο</w:t>
      </w:r>
      <w:r w:rsidRPr="00114F08">
        <w:t>nradAdenauer,Stiftung,1997,38</w:t>
      </w:r>
    </w:p>
  </w:footnote>
  <w:footnote w:id="45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4D5E3A">
        <w:t>GUYLEB</w:t>
      </w:r>
      <w:r w:rsidR="00241D39">
        <w:t>Ο</w:t>
      </w:r>
      <w:r w:rsidRPr="004D5E3A">
        <w:t>RTEF,Ingénierieetévaluati</w:t>
      </w:r>
      <w:r w:rsidR="00241D39">
        <w:t>ο</w:t>
      </w:r>
      <w:r w:rsidRPr="004D5E3A">
        <w:t>ndesc</w:t>
      </w:r>
      <w:r w:rsidR="00241D39">
        <w:t>ο</w:t>
      </w:r>
      <w:r w:rsidRPr="004D5E3A">
        <w:t>mpétences,4émeediti</w:t>
      </w:r>
      <w:r w:rsidR="00241D39">
        <w:t>ο</w:t>
      </w:r>
      <w:r w:rsidRPr="004D5E3A">
        <w:t>n,Edd’</w:t>
      </w:r>
      <w:r w:rsidR="00241D39">
        <w:t>Ο</w:t>
      </w:r>
      <w:r w:rsidRPr="004D5E3A">
        <w:t>rganisati</w:t>
      </w:r>
      <w:r w:rsidR="00241D39">
        <w:t>ο</w:t>
      </w:r>
      <w:r w:rsidRPr="004D5E3A">
        <w:t>n,Paris,2004,P440.</w:t>
      </w:r>
    </w:p>
  </w:footnote>
  <w:footnote w:id="46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4D5E3A">
        <w:t>YAL</w:t>
      </w:r>
      <w:r w:rsidR="00241D39">
        <w:t>Ο</w:t>
      </w:r>
      <w:r w:rsidRPr="004D5E3A">
        <w:t>UANE,Gesti</w:t>
      </w:r>
      <w:r w:rsidR="00241D39">
        <w:t>ο</w:t>
      </w:r>
      <w:r w:rsidRPr="004D5E3A">
        <w:t>ndesRess</w:t>
      </w:r>
      <w:r w:rsidR="00241D39">
        <w:t>ο</w:t>
      </w:r>
      <w:r w:rsidRPr="004D5E3A">
        <w:t>urcesHumaines,K</w:t>
      </w:r>
      <w:r w:rsidR="00241D39">
        <w:t>ο</w:t>
      </w:r>
      <w:r w:rsidRPr="004D5E3A">
        <w:t>nradAdenauer,Stiftung,1997,P.58.</w:t>
      </w:r>
    </w:p>
  </w:footnote>
  <w:footnote w:id="47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4D5E3A">
        <w:t>MTHEVENET,F</w:t>
      </w:r>
      <w:r w:rsidR="00241D39">
        <w:t>ο</w:t>
      </w:r>
      <w:r w:rsidRPr="004D5E3A">
        <w:t>ncti</w:t>
      </w:r>
      <w:r w:rsidR="00241D39">
        <w:t>ο</w:t>
      </w:r>
      <w:r w:rsidRPr="004D5E3A">
        <w:t>nsRH:P</w:t>
      </w:r>
      <w:r w:rsidR="00241D39">
        <w:t>ο</w:t>
      </w:r>
      <w:r w:rsidRPr="004D5E3A">
        <w:t>litiques,métierset</w:t>
      </w:r>
      <w:r w:rsidR="00241D39">
        <w:t>ο</w:t>
      </w:r>
      <w:r w:rsidRPr="004D5E3A">
        <w:t>utilsdesress</w:t>
      </w:r>
      <w:r w:rsidR="00241D39">
        <w:t>ο</w:t>
      </w:r>
      <w:r w:rsidRPr="004D5E3A">
        <w:t>urceshumaines,Editi</w:t>
      </w:r>
      <w:r w:rsidR="00241D39">
        <w:t>ο</w:t>
      </w:r>
      <w:r w:rsidRPr="004D5E3A">
        <w:t>nPears</w:t>
      </w:r>
      <w:r w:rsidR="00241D39">
        <w:t>ο</w:t>
      </w:r>
      <w:r w:rsidRPr="004D5E3A">
        <w:t>n,Paris, 2007,P111</w:t>
      </w:r>
    </w:p>
  </w:footnote>
  <w:footnote w:id="48">
    <w:p w:rsidR="001857DB" w:rsidRDefault="001857DB">
      <w:pPr>
        <w:pStyle w:val="Notedebasdepage"/>
      </w:pPr>
      <w:r>
        <w:rPr>
          <w:rStyle w:val="Appelnotedebasdep"/>
        </w:rPr>
        <w:footnoteRef/>
      </w:r>
      <w:r w:rsidRPr="004D5E3A">
        <w:t>ECAMP</w:t>
      </w:r>
      <w:r w:rsidR="00241D39">
        <w:t>Ο</w:t>
      </w:r>
      <w:r w:rsidRPr="004D5E3A">
        <w:t>Y,EMACL</w:t>
      </w:r>
      <w:r w:rsidR="00241D39">
        <w:t>Ο</w:t>
      </w:r>
      <w:r w:rsidRPr="004D5E3A">
        <w:t>UF,KMAZ</w:t>
      </w:r>
      <w:r w:rsidR="00241D39">
        <w:t>Ο</w:t>
      </w:r>
      <w:r w:rsidRPr="004D5E3A">
        <w:t>ULI,etal,Gesti</w:t>
      </w:r>
      <w:r w:rsidR="00241D39">
        <w:t>ο</w:t>
      </w:r>
      <w:r w:rsidRPr="004D5E3A">
        <w:t>ndesRess</w:t>
      </w:r>
      <w:r w:rsidR="00241D39">
        <w:t>ο</w:t>
      </w:r>
      <w:r w:rsidRPr="004D5E3A">
        <w:t>urcesHumaines,C</w:t>
      </w:r>
      <w:r w:rsidR="00241D39">
        <w:t>ο</w:t>
      </w:r>
      <w:r w:rsidRPr="004D5E3A">
        <w:t>llecti</w:t>
      </w:r>
      <w:r w:rsidR="00241D39">
        <w:t>ο</w:t>
      </w:r>
      <w:r w:rsidRPr="004D5E3A">
        <w:t>nSynthex,Pears</w:t>
      </w:r>
      <w:r w:rsidR="00241D39">
        <w:t>ο</w:t>
      </w:r>
      <w:r w:rsidRPr="004D5E3A">
        <w:t>n, Paris,2008,P.78.</w:t>
      </w:r>
    </w:p>
  </w:footnote>
  <w:footnote w:id="49">
    <w:p w:rsidR="00B72673" w:rsidRDefault="00B72673">
      <w:pPr>
        <w:pStyle w:val="Notedebasdepage"/>
      </w:pPr>
      <w:r>
        <w:rPr>
          <w:rStyle w:val="Appelnotedebasdep"/>
        </w:rPr>
        <w:footnoteRef/>
      </w:r>
      <w:r>
        <w:t>www. S</w:t>
      </w:r>
      <w:r w:rsidR="00241D39">
        <w:t>ο</w:t>
      </w:r>
      <w:r>
        <w:t>natrach .c</w:t>
      </w:r>
      <w:r w:rsidR="00241D39">
        <w:t>ο</w:t>
      </w:r>
      <w:r>
        <w:t>m</w:t>
      </w:r>
    </w:p>
  </w:footnote>
  <w:footnote w:id="50">
    <w:p w:rsidR="00333C60" w:rsidRDefault="00333C60">
      <w:pPr>
        <w:pStyle w:val="Notedebasdepage"/>
      </w:pPr>
      <w:r>
        <w:rPr>
          <w:rStyle w:val="Appelnotedebasdep"/>
        </w:rPr>
        <w:footnoteRef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7DB" w:rsidRDefault="001857DB" w:rsidP="00B56065">
    <w:pPr>
      <w:pStyle w:val="En-tte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95258"/>
    <w:multiLevelType w:val="multilevel"/>
    <w:tmpl w:val="722212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9E72BA"/>
    <w:multiLevelType w:val="hybridMultilevel"/>
    <w:tmpl w:val="A4E09C4C"/>
    <w:lvl w:ilvl="0" w:tplc="0A26CF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86205"/>
    <w:multiLevelType w:val="hybridMultilevel"/>
    <w:tmpl w:val="91D4EF14"/>
    <w:lvl w:ilvl="0" w:tplc="FA704A66">
      <w:start w:val="1"/>
      <w:numFmt w:val="decimal"/>
      <w:lvlText w:val="%1."/>
      <w:lvlJc w:val="left"/>
      <w:pPr>
        <w:ind w:left="615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335" w:hanging="360"/>
      </w:pPr>
    </w:lvl>
    <w:lvl w:ilvl="2" w:tplc="040C001B" w:tentative="1">
      <w:start w:val="1"/>
      <w:numFmt w:val="lowerRoman"/>
      <w:lvlText w:val="%3."/>
      <w:lvlJc w:val="right"/>
      <w:pPr>
        <w:ind w:left="2055" w:hanging="180"/>
      </w:pPr>
    </w:lvl>
    <w:lvl w:ilvl="3" w:tplc="040C000F" w:tentative="1">
      <w:start w:val="1"/>
      <w:numFmt w:val="decimal"/>
      <w:lvlText w:val="%4."/>
      <w:lvlJc w:val="left"/>
      <w:pPr>
        <w:ind w:left="2775" w:hanging="360"/>
      </w:pPr>
    </w:lvl>
    <w:lvl w:ilvl="4" w:tplc="040C0019" w:tentative="1">
      <w:start w:val="1"/>
      <w:numFmt w:val="lowerLetter"/>
      <w:lvlText w:val="%5."/>
      <w:lvlJc w:val="left"/>
      <w:pPr>
        <w:ind w:left="3495" w:hanging="360"/>
      </w:pPr>
    </w:lvl>
    <w:lvl w:ilvl="5" w:tplc="040C001B" w:tentative="1">
      <w:start w:val="1"/>
      <w:numFmt w:val="lowerRoman"/>
      <w:lvlText w:val="%6."/>
      <w:lvlJc w:val="right"/>
      <w:pPr>
        <w:ind w:left="4215" w:hanging="180"/>
      </w:pPr>
    </w:lvl>
    <w:lvl w:ilvl="6" w:tplc="040C000F" w:tentative="1">
      <w:start w:val="1"/>
      <w:numFmt w:val="decimal"/>
      <w:lvlText w:val="%7."/>
      <w:lvlJc w:val="left"/>
      <w:pPr>
        <w:ind w:left="4935" w:hanging="360"/>
      </w:pPr>
    </w:lvl>
    <w:lvl w:ilvl="7" w:tplc="040C0019" w:tentative="1">
      <w:start w:val="1"/>
      <w:numFmt w:val="lowerLetter"/>
      <w:lvlText w:val="%8."/>
      <w:lvlJc w:val="left"/>
      <w:pPr>
        <w:ind w:left="5655" w:hanging="360"/>
      </w:pPr>
    </w:lvl>
    <w:lvl w:ilvl="8" w:tplc="040C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>
    <w:nsid w:val="15341CB3"/>
    <w:multiLevelType w:val="multilevel"/>
    <w:tmpl w:val="832C8E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2503E3"/>
    <w:multiLevelType w:val="multilevel"/>
    <w:tmpl w:val="92BEF7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F95FC6"/>
    <w:multiLevelType w:val="hybridMultilevel"/>
    <w:tmpl w:val="FE92E7D2"/>
    <w:lvl w:ilvl="0" w:tplc="022C90C4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">
    <w:nsid w:val="2C4B7466"/>
    <w:multiLevelType w:val="multilevel"/>
    <w:tmpl w:val="BA328D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0A67DC"/>
    <w:multiLevelType w:val="multilevel"/>
    <w:tmpl w:val="6A48AF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AD3BB3"/>
    <w:multiLevelType w:val="multilevel"/>
    <w:tmpl w:val="5B1A4B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lowerLetter"/>
      <w:lvlText w:val="%2-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055E49"/>
    <w:multiLevelType w:val="hybridMultilevel"/>
    <w:tmpl w:val="4B460DB8"/>
    <w:lvl w:ilvl="0" w:tplc="040C0009">
      <w:start w:val="1"/>
      <w:numFmt w:val="bullet"/>
      <w:lvlText w:val=""/>
      <w:lvlJc w:val="left"/>
      <w:pPr>
        <w:ind w:left="97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9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1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3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5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7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9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1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33" w:hanging="360"/>
      </w:pPr>
      <w:rPr>
        <w:rFonts w:ascii="Wingdings" w:hAnsi="Wingdings" w:hint="default"/>
      </w:rPr>
    </w:lvl>
  </w:abstractNum>
  <w:abstractNum w:abstractNumId="10">
    <w:nsid w:val="4B9D0CDC"/>
    <w:multiLevelType w:val="hybridMultilevel"/>
    <w:tmpl w:val="5748E7EE"/>
    <w:lvl w:ilvl="0" w:tplc="A3EE79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831788"/>
    <w:multiLevelType w:val="hybridMultilevel"/>
    <w:tmpl w:val="79EA974C"/>
    <w:lvl w:ilvl="0" w:tplc="D1DC8A70">
      <w:start w:val="3"/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5ACE550C"/>
    <w:multiLevelType w:val="multilevel"/>
    <w:tmpl w:val="E0523A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702EF6"/>
    <w:multiLevelType w:val="multilevel"/>
    <w:tmpl w:val="4C7E15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D65CF5"/>
    <w:multiLevelType w:val="multilevel"/>
    <w:tmpl w:val="F50C69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1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  <w:num w:numId="9">
    <w:abstractNumId w:val="13"/>
  </w:num>
  <w:num w:numId="10">
    <w:abstractNumId w:val="7"/>
  </w:num>
  <w:num w:numId="11">
    <w:abstractNumId w:val="12"/>
  </w:num>
  <w:num w:numId="12">
    <w:abstractNumId w:val="8"/>
  </w:num>
  <w:num w:numId="13">
    <w:abstractNumId w:val="6"/>
  </w:num>
  <w:num w:numId="14">
    <w:abstractNumId w:val="14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90921"/>
    <w:rsid w:val="00014E5B"/>
    <w:rsid w:val="00017D06"/>
    <w:rsid w:val="00041758"/>
    <w:rsid w:val="00057CF0"/>
    <w:rsid w:val="000D0C28"/>
    <w:rsid w:val="00114F08"/>
    <w:rsid w:val="00145656"/>
    <w:rsid w:val="0018193F"/>
    <w:rsid w:val="001857DB"/>
    <w:rsid w:val="001A01CB"/>
    <w:rsid w:val="001B3691"/>
    <w:rsid w:val="00204E41"/>
    <w:rsid w:val="00223AD5"/>
    <w:rsid w:val="00241D39"/>
    <w:rsid w:val="002523BC"/>
    <w:rsid w:val="00296AF7"/>
    <w:rsid w:val="002D5824"/>
    <w:rsid w:val="00306DAC"/>
    <w:rsid w:val="00333C60"/>
    <w:rsid w:val="0037360C"/>
    <w:rsid w:val="00376303"/>
    <w:rsid w:val="003A0408"/>
    <w:rsid w:val="003E3ADC"/>
    <w:rsid w:val="003E7EB3"/>
    <w:rsid w:val="003F0333"/>
    <w:rsid w:val="003F131F"/>
    <w:rsid w:val="003F349E"/>
    <w:rsid w:val="003F5E5E"/>
    <w:rsid w:val="003F7902"/>
    <w:rsid w:val="0042427F"/>
    <w:rsid w:val="004275FA"/>
    <w:rsid w:val="004B0DF5"/>
    <w:rsid w:val="004C4F8B"/>
    <w:rsid w:val="004C5321"/>
    <w:rsid w:val="004D2426"/>
    <w:rsid w:val="004D5E3A"/>
    <w:rsid w:val="005039F9"/>
    <w:rsid w:val="00513095"/>
    <w:rsid w:val="0052471D"/>
    <w:rsid w:val="00542155"/>
    <w:rsid w:val="005737ED"/>
    <w:rsid w:val="005B4C85"/>
    <w:rsid w:val="005B6BCA"/>
    <w:rsid w:val="005C0AA3"/>
    <w:rsid w:val="005C2E26"/>
    <w:rsid w:val="005E33AC"/>
    <w:rsid w:val="0064115B"/>
    <w:rsid w:val="00654062"/>
    <w:rsid w:val="00666BA9"/>
    <w:rsid w:val="00680FA6"/>
    <w:rsid w:val="006E7567"/>
    <w:rsid w:val="00742523"/>
    <w:rsid w:val="0075783E"/>
    <w:rsid w:val="00781F43"/>
    <w:rsid w:val="00790187"/>
    <w:rsid w:val="007A26C3"/>
    <w:rsid w:val="007C13ED"/>
    <w:rsid w:val="007D1EB2"/>
    <w:rsid w:val="007E4F84"/>
    <w:rsid w:val="007F42B4"/>
    <w:rsid w:val="00801B96"/>
    <w:rsid w:val="00806567"/>
    <w:rsid w:val="00871A8B"/>
    <w:rsid w:val="008A045C"/>
    <w:rsid w:val="008B4D3C"/>
    <w:rsid w:val="008E172B"/>
    <w:rsid w:val="008F1857"/>
    <w:rsid w:val="00930051"/>
    <w:rsid w:val="00934D7D"/>
    <w:rsid w:val="00947FF3"/>
    <w:rsid w:val="009805B8"/>
    <w:rsid w:val="009831DA"/>
    <w:rsid w:val="0099527D"/>
    <w:rsid w:val="009B195D"/>
    <w:rsid w:val="009B7432"/>
    <w:rsid w:val="009C6B6A"/>
    <w:rsid w:val="009D550F"/>
    <w:rsid w:val="009F140C"/>
    <w:rsid w:val="009F5CE5"/>
    <w:rsid w:val="00A257EB"/>
    <w:rsid w:val="00A30850"/>
    <w:rsid w:val="00A53202"/>
    <w:rsid w:val="00A61AAA"/>
    <w:rsid w:val="00AA36AB"/>
    <w:rsid w:val="00AC6D0E"/>
    <w:rsid w:val="00AD0FBC"/>
    <w:rsid w:val="00AF29BF"/>
    <w:rsid w:val="00B34418"/>
    <w:rsid w:val="00B46643"/>
    <w:rsid w:val="00B46AD6"/>
    <w:rsid w:val="00B50E21"/>
    <w:rsid w:val="00B56065"/>
    <w:rsid w:val="00B72673"/>
    <w:rsid w:val="00BE1BC4"/>
    <w:rsid w:val="00C0620E"/>
    <w:rsid w:val="00C10BF6"/>
    <w:rsid w:val="00C42E10"/>
    <w:rsid w:val="00C5566E"/>
    <w:rsid w:val="00C77F36"/>
    <w:rsid w:val="00C85927"/>
    <w:rsid w:val="00C9099D"/>
    <w:rsid w:val="00C93EFE"/>
    <w:rsid w:val="00CC2767"/>
    <w:rsid w:val="00CF38A0"/>
    <w:rsid w:val="00D22714"/>
    <w:rsid w:val="00D456B3"/>
    <w:rsid w:val="00D63863"/>
    <w:rsid w:val="00D90921"/>
    <w:rsid w:val="00DB1416"/>
    <w:rsid w:val="00DB2F21"/>
    <w:rsid w:val="00E64936"/>
    <w:rsid w:val="00EC15C6"/>
    <w:rsid w:val="00EC3975"/>
    <w:rsid w:val="00EF2CD2"/>
    <w:rsid w:val="00F27D5E"/>
    <w:rsid w:val="00F56DE7"/>
    <w:rsid w:val="00FC2E1F"/>
    <w:rsid w:val="00FC487D"/>
    <w:rsid w:val="00FE4F29"/>
    <w:rsid w:val="00FE55A9"/>
    <w:rsid w:val="00FF7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49E"/>
  </w:style>
  <w:style w:type="paragraph" w:styleId="Titre1">
    <w:name w:val="heading 1"/>
    <w:basedOn w:val="Normal"/>
    <w:link w:val="Titre1Car"/>
    <w:uiPriority w:val="9"/>
    <w:qFormat/>
    <w:rsid w:val="00A532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27D5E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B2F21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B2F21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B2F21"/>
    <w:rPr>
      <w:vertAlign w:val="superscript"/>
    </w:rPr>
  </w:style>
  <w:style w:type="paragraph" w:styleId="Titre">
    <w:name w:val="Title"/>
    <w:basedOn w:val="Normal"/>
    <w:next w:val="Normal"/>
    <w:link w:val="TitreCar"/>
    <w:uiPriority w:val="10"/>
    <w:qFormat/>
    <w:rsid w:val="009B74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B7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edelespacerserv">
    <w:name w:val="Placeholder Text"/>
    <w:basedOn w:val="Policepardfaut"/>
    <w:uiPriority w:val="99"/>
    <w:semiHidden/>
    <w:rsid w:val="001B3691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A53202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A53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A53202"/>
    <w:rPr>
      <w:b/>
      <w:bCs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FC487D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FC487D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FC487D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1A01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01CB"/>
  </w:style>
  <w:style w:type="paragraph" w:styleId="Pieddepage">
    <w:name w:val="footer"/>
    <w:basedOn w:val="Normal"/>
    <w:link w:val="PieddepageCar"/>
    <w:uiPriority w:val="99"/>
    <w:unhideWhenUsed/>
    <w:rsid w:val="001A01C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01CB"/>
  </w:style>
  <w:style w:type="table" w:styleId="Grilledutableau">
    <w:name w:val="Table Grid"/>
    <w:basedOn w:val="TableauNormal"/>
    <w:uiPriority w:val="39"/>
    <w:rsid w:val="00F56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B46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6A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6659E-0478-4181-809A-38BE4BAF9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79</Pages>
  <Words>19975</Words>
  <Characters>109863</Characters>
  <Application>Microsoft Office Word</Application>
  <DocSecurity>0</DocSecurity>
  <Lines>915</Lines>
  <Paragraphs>259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habib cheikh</dc:creator>
  <cp:keywords/>
  <dc:description/>
  <cp:lastModifiedBy>Acer</cp:lastModifiedBy>
  <cp:revision>5</cp:revision>
  <dcterms:created xsi:type="dcterms:W3CDTF">2019-06-22T16:32:00Z</dcterms:created>
  <dcterms:modified xsi:type="dcterms:W3CDTF">2019-06-23T12:28:00Z</dcterms:modified>
</cp:coreProperties>
</file>