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4F8B" w:rsidRPr="00333C60" w:rsidRDefault="004C4F8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République Algérienne Dém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cratique et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pulaire</w:t>
      </w: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Ministère de l’enseignement Supérieur et de la Recherche scientifique </w:t>
      </w: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noProof/>
          <w:sz w:val="24"/>
          <w:szCs w:val="24"/>
          <w:lang w:eastAsia="fr-FR"/>
        </w:rPr>
        <w:drawing>
          <wp:inline distT="0" distB="0" distL="0" distR="0">
            <wp:extent cx="1228090" cy="809625"/>
            <wp:effectExtent l="0" t="0" r="0" b="9525"/>
            <wp:docPr id="3" name="Image 3" descr="C:\Users\AYMEN\AppData\Local\Microsoft\Windows\Temporary Internet Files\Content.MSO\7D089CBE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YMEN\AppData\Local\Microsoft\Windows\Temporary Internet Files\Content.MSO\7D089CBE.tmp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9017" cy="8168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le supérieure de Management-Tlemcen</w:t>
      </w: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Département : Management</w:t>
      </w: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Spécialité : Management et stratégie de l’entreprise</w:t>
      </w: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Mém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ire de Fin d’Etudes</w:t>
      </w: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En vue de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btenti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diplôme de Master académique</w:t>
      </w: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Thème </w:t>
      </w: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</w:p>
    <w:p w:rsidR="001A01CB" w:rsidRPr="00333C60" w:rsidRDefault="003F349E" w:rsidP="00333C60">
      <w:pPr>
        <w:spacing w:after="0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  <w:r w:rsidRPr="003F349E">
        <w:rPr>
          <w:rFonts w:asciiTheme="majorBidi" w:hAnsiTheme="majorBidi" w:cstheme="majorBidi"/>
          <w:noProof/>
          <w:sz w:val="24"/>
          <w:szCs w:val="24"/>
          <w:lang w:eastAsia="fr-FR"/>
        </w:rPr>
        <w:pict>
          <v:rect id="Rectangle 2" o:spid="_x0000_s1026" style="position:absolute;left:0;text-align:left;margin-left:-1.8pt;margin-top:1.7pt;width:476.25pt;height:100.2pt;z-index:25165926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" fillcolor="white [3201]" strokecolor="black [3213]" strokeweight="1pt">
            <v:textbox>
              <w:txbxContent>
                <w:p w:rsidR="001857DB" w:rsidRPr="00006ED9" w:rsidRDefault="001857DB" w:rsidP="001A01CB">
                  <w:pPr>
                    <w:jc w:val="center"/>
                    <w:rPr>
                      <w:rFonts w:asciiTheme="majorBidi" w:hAnsiTheme="majorBidi" w:cstheme="majorBidi"/>
                      <w:sz w:val="50"/>
                      <w:szCs w:val="50"/>
                    </w:rPr>
                  </w:pPr>
                  <w:r>
                    <w:rPr>
                      <w:rFonts w:asciiTheme="majorBidi" w:hAnsiTheme="majorBidi" w:cstheme="majorBidi"/>
                      <w:sz w:val="50"/>
                      <w:szCs w:val="50"/>
                    </w:rPr>
                    <w:t>L’évaluati</w:t>
                  </w:r>
                  <w:r w:rsidR="00241D39">
                    <w:rPr>
                      <w:rFonts w:asciiTheme="majorBidi" w:hAnsiTheme="majorBidi" w:cstheme="majorBidi"/>
                      <w:sz w:val="50"/>
                      <w:szCs w:val="50"/>
                    </w:rPr>
                    <w:t>ο</w:t>
                  </w:r>
                  <w:r>
                    <w:rPr>
                      <w:rFonts w:asciiTheme="majorBidi" w:hAnsiTheme="majorBidi" w:cstheme="majorBidi"/>
                      <w:sz w:val="50"/>
                      <w:szCs w:val="50"/>
                    </w:rPr>
                    <w:t>n de capital humain c</w:t>
                  </w:r>
                  <w:r w:rsidR="00241D39">
                    <w:rPr>
                      <w:rFonts w:asciiTheme="majorBidi" w:hAnsiTheme="majorBidi" w:cstheme="majorBidi"/>
                      <w:sz w:val="50"/>
                      <w:szCs w:val="50"/>
                    </w:rPr>
                    <w:t>ο</w:t>
                  </w:r>
                  <w:r>
                    <w:rPr>
                      <w:rFonts w:asciiTheme="majorBidi" w:hAnsiTheme="majorBidi" w:cstheme="majorBidi"/>
                      <w:sz w:val="50"/>
                      <w:szCs w:val="50"/>
                    </w:rPr>
                    <w:t>mme levier de la perf</w:t>
                  </w:r>
                  <w:r w:rsidR="00241D39">
                    <w:rPr>
                      <w:rFonts w:asciiTheme="majorBidi" w:hAnsiTheme="majorBidi" w:cstheme="majorBidi"/>
                      <w:sz w:val="50"/>
                      <w:szCs w:val="50"/>
                    </w:rPr>
                    <w:t>ο</w:t>
                  </w:r>
                  <w:r>
                    <w:rPr>
                      <w:rFonts w:asciiTheme="majorBidi" w:hAnsiTheme="majorBidi" w:cstheme="majorBidi"/>
                      <w:sz w:val="50"/>
                      <w:szCs w:val="50"/>
                    </w:rPr>
                    <w:t>rmance de l’entreprise :cas aval S</w:t>
                  </w:r>
                  <w:r w:rsidR="00241D39">
                    <w:rPr>
                      <w:rFonts w:asciiTheme="majorBidi" w:hAnsiTheme="majorBidi" w:cstheme="majorBidi"/>
                      <w:sz w:val="50"/>
                      <w:szCs w:val="50"/>
                    </w:rPr>
                    <w:t>ο</w:t>
                  </w:r>
                  <w:r>
                    <w:rPr>
                      <w:rFonts w:asciiTheme="majorBidi" w:hAnsiTheme="majorBidi" w:cstheme="majorBidi"/>
                      <w:sz w:val="50"/>
                      <w:szCs w:val="50"/>
                    </w:rPr>
                    <w:t xml:space="preserve">natrach </w:t>
                  </w:r>
                </w:p>
              </w:txbxContent>
            </v:textbox>
          </v:rect>
        </w:pict>
      </w:r>
    </w:p>
    <w:p w:rsidR="001A01CB" w:rsidRPr="00333C60" w:rsidRDefault="001A01CB" w:rsidP="00333C60">
      <w:pPr>
        <w:spacing w:after="0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1A01CB" w:rsidRPr="00333C60" w:rsidRDefault="001A01CB" w:rsidP="00333C60">
      <w:pPr>
        <w:spacing w:after="0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1A01CB" w:rsidRPr="00333C60" w:rsidRDefault="001A01CB" w:rsidP="00333C60">
      <w:pPr>
        <w:spacing w:after="0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1A01CB" w:rsidRPr="00333C60" w:rsidRDefault="001A01CB" w:rsidP="00333C60">
      <w:pPr>
        <w:spacing w:after="0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Présenté par :</w:t>
      </w: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CHEIKH Seif Eddine </w:t>
      </w: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utenu le   /Jui/2019</w:t>
      </w:r>
    </w:p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</w:pPr>
    </w:p>
    <w:p w:rsidR="001A01CB" w:rsidRPr="00333C60" w:rsidRDefault="001A01CB" w:rsidP="00333C60">
      <w:pPr>
        <w:spacing w:after="0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Devant le jury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sé de 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15"/>
        <w:gridCol w:w="1226"/>
        <w:gridCol w:w="3021"/>
      </w:tblGrid>
      <w:tr w:rsidR="001A01CB" w:rsidRPr="00333C60" w:rsidTr="00B56065">
        <w:tc>
          <w:tcPr>
            <w:tcW w:w="4815" w:type="dxa"/>
          </w:tcPr>
          <w:p w:rsidR="001A01CB" w:rsidRPr="00333C60" w:rsidRDefault="001A01CB" w:rsidP="00333C60">
            <w:pPr>
              <w:ind w:left="-142" w:firstLine="567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N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m et prén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m</w:t>
            </w:r>
          </w:p>
        </w:tc>
        <w:tc>
          <w:tcPr>
            <w:tcW w:w="1226" w:type="dxa"/>
          </w:tcPr>
          <w:p w:rsidR="001A01CB" w:rsidRPr="00333C60" w:rsidRDefault="001A01CB" w:rsidP="00333C60">
            <w:pPr>
              <w:ind w:left="-142" w:firstLine="567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 xml:space="preserve">Grade </w:t>
            </w:r>
          </w:p>
        </w:tc>
        <w:tc>
          <w:tcPr>
            <w:tcW w:w="3021" w:type="dxa"/>
          </w:tcPr>
          <w:p w:rsidR="001A01CB" w:rsidRPr="00333C60" w:rsidRDefault="001A01CB" w:rsidP="00333C60">
            <w:pPr>
              <w:ind w:left="-142" w:firstLine="567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Qualité</w:t>
            </w:r>
          </w:p>
        </w:tc>
      </w:tr>
      <w:tr w:rsidR="001A01CB" w:rsidRPr="00333C60" w:rsidTr="00B56065">
        <w:tc>
          <w:tcPr>
            <w:tcW w:w="4815" w:type="dxa"/>
          </w:tcPr>
          <w:p w:rsidR="001A01CB" w:rsidRPr="00333C60" w:rsidRDefault="001A01C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</w:t>
            </w:r>
          </w:p>
          <w:p w:rsidR="001A01CB" w:rsidRPr="00333C60" w:rsidRDefault="001A01C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2</w:t>
            </w:r>
          </w:p>
          <w:p w:rsidR="001A01CB" w:rsidRPr="00333C60" w:rsidRDefault="001A01C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3</w:t>
            </w:r>
          </w:p>
          <w:p w:rsidR="001A01CB" w:rsidRPr="00333C60" w:rsidRDefault="001A01C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226" w:type="dxa"/>
          </w:tcPr>
          <w:p w:rsidR="001A01CB" w:rsidRPr="00333C60" w:rsidRDefault="001A01C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21" w:type="dxa"/>
          </w:tcPr>
          <w:p w:rsidR="001A01CB" w:rsidRPr="00333C60" w:rsidRDefault="001A01C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1A01CB" w:rsidRPr="00333C60" w:rsidTr="00B56065">
        <w:tc>
          <w:tcPr>
            <w:tcW w:w="4815" w:type="dxa"/>
          </w:tcPr>
          <w:p w:rsidR="001A01CB" w:rsidRPr="00333C60" w:rsidRDefault="001A01C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226" w:type="dxa"/>
          </w:tcPr>
          <w:p w:rsidR="001A01CB" w:rsidRPr="00333C60" w:rsidRDefault="001A01C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21" w:type="dxa"/>
          </w:tcPr>
          <w:p w:rsidR="001A01CB" w:rsidRPr="00333C60" w:rsidRDefault="001A01C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1A01CB" w:rsidRPr="00333C60" w:rsidRDefault="001A01CB" w:rsidP="00333C60">
      <w:pPr>
        <w:spacing w:after="0"/>
        <w:ind w:left="-142" w:firstLine="567"/>
        <w:jc w:val="center"/>
        <w:rPr>
          <w:rFonts w:asciiTheme="majorBidi" w:hAnsiTheme="majorBidi" w:cstheme="majorBidi"/>
          <w:sz w:val="24"/>
          <w:szCs w:val="24"/>
        </w:rPr>
        <w:sectPr w:rsidR="001A01CB" w:rsidRPr="00333C60" w:rsidSect="00333C60">
          <w:headerReference w:type="default" r:id="rId9"/>
          <w:footerReference w:type="default" r:id="rId10"/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  <w:r w:rsidRPr="00333C60">
        <w:rPr>
          <w:rFonts w:asciiTheme="majorBidi" w:hAnsiTheme="majorBidi" w:cstheme="majorBidi"/>
          <w:sz w:val="24"/>
          <w:szCs w:val="24"/>
        </w:rPr>
        <w:t>Année universitaire : 2018/2019</w:t>
      </w:r>
    </w:p>
    <w:p w:rsidR="001A01CB" w:rsidRPr="00333C60" w:rsidRDefault="001A01C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52471D" w:rsidRPr="00333C60" w:rsidRDefault="0018193F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Dédicace :</w:t>
      </w:r>
      <w:r w:rsidR="0052471D"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br w:type="page"/>
      </w:r>
    </w:p>
    <w:p w:rsidR="007E4F84" w:rsidRPr="00333C60" w:rsidRDefault="0018193F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 xml:space="preserve">Remerciement : </w:t>
      </w: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REMERCIEMENTS. Je tiens à remercie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utes les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nnes qui m’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aidé à l’élab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de </w:t>
      </w: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ce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deste travail, à leur tête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encadreur </w:t>
      </w:r>
      <w:r w:rsidR="003F7902" w:rsidRPr="00333C60">
        <w:rPr>
          <w:rFonts w:asciiTheme="majorBidi" w:hAnsiTheme="majorBidi" w:cstheme="majorBidi"/>
          <w:sz w:val="24"/>
          <w:szCs w:val="24"/>
        </w:rPr>
        <w:t xml:space="preserve">MRTAICHE AMINE </w:t>
      </w:r>
      <w:r w:rsidRPr="00333C60">
        <w:rPr>
          <w:rFonts w:asciiTheme="majorBidi" w:hAnsiTheme="majorBidi" w:cstheme="majorBidi"/>
          <w:sz w:val="24"/>
          <w:szCs w:val="24"/>
        </w:rPr>
        <w:t xml:space="preserve">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ses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rientati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ns et </w:t>
      </w:r>
    </w:p>
    <w:p w:rsidR="003F7902" w:rsidRPr="00333C60" w:rsidRDefault="00241D39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ο</w:t>
      </w:r>
      <w:r w:rsidR="007E4F84" w:rsidRPr="00333C60">
        <w:rPr>
          <w:rFonts w:asciiTheme="majorBidi" w:hAnsiTheme="majorBidi" w:cstheme="majorBidi"/>
          <w:sz w:val="24"/>
          <w:szCs w:val="24"/>
        </w:rPr>
        <w:t>bservati</w:t>
      </w:r>
      <w:r>
        <w:rPr>
          <w:rFonts w:asciiTheme="majorBidi" w:hAnsiTheme="majorBidi" w:cstheme="majorBidi"/>
          <w:sz w:val="24"/>
          <w:szCs w:val="24"/>
        </w:rPr>
        <w:t>ο</w:t>
      </w:r>
      <w:r w:rsidR="007E4F84" w:rsidRPr="00333C60">
        <w:rPr>
          <w:rFonts w:asciiTheme="majorBidi" w:hAnsiTheme="majorBidi" w:cstheme="majorBidi"/>
          <w:sz w:val="24"/>
          <w:szCs w:val="24"/>
        </w:rPr>
        <w:t>ns méth</w:t>
      </w:r>
      <w:r>
        <w:rPr>
          <w:rFonts w:asciiTheme="majorBidi" w:hAnsiTheme="majorBidi" w:cstheme="majorBidi"/>
          <w:sz w:val="24"/>
          <w:szCs w:val="24"/>
        </w:rPr>
        <w:t>ο</w:t>
      </w:r>
      <w:r w:rsidR="007E4F84" w:rsidRPr="00333C60">
        <w:rPr>
          <w:rFonts w:asciiTheme="majorBidi" w:hAnsiTheme="majorBidi" w:cstheme="majorBidi"/>
          <w:sz w:val="24"/>
          <w:szCs w:val="24"/>
        </w:rPr>
        <w:t>d</w:t>
      </w:r>
      <w:r>
        <w:rPr>
          <w:rFonts w:asciiTheme="majorBidi" w:hAnsiTheme="majorBidi" w:cstheme="majorBidi"/>
          <w:sz w:val="24"/>
          <w:szCs w:val="24"/>
        </w:rPr>
        <w:t>ο</w:t>
      </w:r>
      <w:r w:rsidR="007E4F84" w:rsidRPr="00333C60">
        <w:rPr>
          <w:rFonts w:asciiTheme="majorBidi" w:hAnsiTheme="majorBidi" w:cstheme="majorBidi"/>
          <w:sz w:val="24"/>
          <w:szCs w:val="24"/>
        </w:rPr>
        <w:t>l</w:t>
      </w:r>
      <w:r>
        <w:rPr>
          <w:rFonts w:asciiTheme="majorBidi" w:hAnsiTheme="majorBidi" w:cstheme="majorBidi"/>
          <w:sz w:val="24"/>
          <w:szCs w:val="24"/>
        </w:rPr>
        <w:t>ο</w:t>
      </w:r>
      <w:r w:rsidR="007E4F84" w:rsidRPr="00333C60">
        <w:rPr>
          <w:rFonts w:asciiTheme="majorBidi" w:hAnsiTheme="majorBidi" w:cstheme="majorBidi"/>
          <w:sz w:val="24"/>
          <w:szCs w:val="24"/>
        </w:rPr>
        <w:t xml:space="preserve">giques. </w:t>
      </w:r>
    </w:p>
    <w:p w:rsidR="003F7902" w:rsidRPr="00333C60" w:rsidRDefault="003F790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3F7902" w:rsidRPr="00333C60" w:rsidRDefault="007E4F84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Mes remerciements 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nt aussi à : </w:t>
      </w: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 le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nnel etcadres du siege aval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3F7902" w:rsidRPr="00333C60">
        <w:rPr>
          <w:rFonts w:asciiTheme="majorBidi" w:hAnsiTheme="majorBidi" w:cstheme="majorBidi"/>
          <w:sz w:val="24"/>
          <w:szCs w:val="24"/>
        </w:rPr>
        <w:t xml:space="preserve">ran </w:t>
      </w:r>
      <w:r w:rsidRPr="00333C60">
        <w:rPr>
          <w:rFonts w:asciiTheme="majorBidi" w:hAnsiTheme="majorBidi" w:cstheme="majorBidi"/>
          <w:sz w:val="24"/>
          <w:szCs w:val="24"/>
        </w:rPr>
        <w:t xml:space="preserve"> qui m’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nné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utes les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nnées nécessaires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enrichir ce </w:t>
      </w: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travail. Enfin je remercie ma famille, mes amies,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leur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utien au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ng de cette péri</w:t>
      </w:r>
      <w:bookmarkStart w:id="0" w:name="_GoBack"/>
      <w:r w:rsidR="00241D39">
        <w:rPr>
          <w:rFonts w:asciiTheme="majorBidi" w:hAnsiTheme="majorBidi" w:cstheme="majorBidi"/>
          <w:sz w:val="24"/>
          <w:szCs w:val="24"/>
        </w:rPr>
        <w:t>ο</w:t>
      </w:r>
      <w:bookmarkEnd w:id="0"/>
      <w:r w:rsidRPr="00333C60">
        <w:rPr>
          <w:rFonts w:asciiTheme="majorBidi" w:hAnsiTheme="majorBidi" w:cstheme="majorBidi"/>
          <w:sz w:val="24"/>
          <w:szCs w:val="24"/>
        </w:rPr>
        <w:t xml:space="preserve">de </w:t>
      </w:r>
    </w:p>
    <w:p w:rsidR="0018193F" w:rsidRPr="00333C60" w:rsidRDefault="007E4F84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sz w:val="24"/>
          <w:szCs w:val="24"/>
        </w:rPr>
        <w:t>de travail.</w:t>
      </w:r>
      <w:r w:rsidR="0018193F"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br w:type="page"/>
      </w:r>
    </w:p>
    <w:p w:rsidR="00F56DE7" w:rsidRPr="00333C60" w:rsidRDefault="0052471D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 xml:space="preserve">Listes des </w:t>
      </w:r>
      <w:r w:rsidR="004C4F8B"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abréviati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="004C4F8B"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ns</w:t>
      </w:r>
      <w:r w:rsidR="0018193F"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 </w:t>
      </w:r>
      <w:r w:rsidR="0018193F" w:rsidRPr="00333C60">
        <w:rPr>
          <w:rFonts w:asciiTheme="majorBidi" w:hAnsiTheme="majorBidi" w:cstheme="majorBidi"/>
          <w:b/>
          <w:bCs/>
          <w:sz w:val="24"/>
          <w:szCs w:val="24"/>
        </w:rPr>
        <w:t>:</w:t>
      </w:r>
    </w:p>
    <w:tbl>
      <w:tblPr>
        <w:tblStyle w:val="Grilledutableau"/>
        <w:tblW w:w="0" w:type="auto"/>
        <w:tblLook w:val="04A0"/>
      </w:tblPr>
      <w:tblGrid>
        <w:gridCol w:w="4531"/>
        <w:gridCol w:w="4531"/>
      </w:tblGrid>
      <w:tr w:rsidR="00F56DE7" w:rsidRPr="00333C60" w:rsidTr="00F56DE7"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Abréviati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n </w:t>
            </w:r>
          </w:p>
        </w:tc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Significati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n </w:t>
            </w:r>
          </w:p>
        </w:tc>
      </w:tr>
      <w:tr w:rsidR="00F56DE7" w:rsidRPr="00333C60" w:rsidTr="00F56DE7"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NATRACH</w:t>
            </w:r>
          </w:p>
        </w:tc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ciété nati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nale du transp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rt par canalisati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ns des hydr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carbures.</w:t>
            </w:r>
          </w:p>
        </w:tc>
      </w:tr>
      <w:tr w:rsidR="00F56DE7" w:rsidRPr="00333C60" w:rsidTr="00F56DE7"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DRH</w:t>
            </w:r>
          </w:p>
        </w:tc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Directi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n des ress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urces humaines</w:t>
            </w:r>
          </w:p>
        </w:tc>
      </w:tr>
      <w:tr w:rsidR="00F56DE7" w:rsidRPr="00333C60" w:rsidTr="00F56DE7"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RH</w:t>
            </w:r>
          </w:p>
        </w:tc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Les ress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urces humaine</w:t>
            </w:r>
          </w:p>
        </w:tc>
      </w:tr>
      <w:tr w:rsidR="00F56DE7" w:rsidRPr="00333C60" w:rsidTr="00F56DE7"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GRH</w:t>
            </w:r>
          </w:p>
        </w:tc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Gesti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n des ress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urces humaines</w:t>
            </w:r>
          </w:p>
        </w:tc>
      </w:tr>
      <w:tr w:rsidR="00F56DE7" w:rsidRPr="00333C60" w:rsidTr="00F56DE7"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C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Activité c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mmerciale</w:t>
            </w:r>
          </w:p>
        </w:tc>
      </w:tr>
      <w:tr w:rsidR="00F56DE7" w:rsidRPr="00333C60" w:rsidTr="00F56DE7"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E&amp;P</w:t>
            </w:r>
          </w:p>
        </w:tc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Activité expl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rati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n -pr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ducti</w:t>
            </w:r>
            <w:r w:rsidR="00241D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n</w:t>
            </w:r>
          </w:p>
        </w:tc>
      </w:tr>
      <w:tr w:rsidR="00F56DE7" w:rsidRPr="00333C60" w:rsidTr="00F56DE7"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F56DE7" w:rsidRPr="00333C60" w:rsidTr="00F56DE7"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531" w:type="dxa"/>
          </w:tcPr>
          <w:p w:rsidR="00F56DE7" w:rsidRPr="00333C60" w:rsidRDefault="00F56DE7" w:rsidP="00333C60">
            <w:pPr>
              <w:ind w:left="-142" w:firstLine="567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</w:tbl>
    <w:p w:rsidR="0052471D" w:rsidRPr="00333C60" w:rsidRDefault="0052471D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br w:type="page"/>
      </w:r>
    </w:p>
    <w:p w:rsidR="00DB1416" w:rsidRPr="00333C60" w:rsidRDefault="00AD0FBC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lastRenderedPageBreak/>
        <w:t>S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</w:rPr>
        <w:t>mmaire</w:t>
      </w:r>
    </w:p>
    <w:p w:rsidR="00296AF7" w:rsidRPr="00333C60" w:rsidRDefault="00296AF7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F27D5E" w:rsidRPr="00333C60" w:rsidRDefault="00F27D5E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t>Intr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</w:rPr>
        <w:t>ducti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</w:rPr>
        <w:t xml:space="preserve">n générale </w:t>
      </w:r>
    </w:p>
    <w:p w:rsidR="00F27D5E" w:rsidRPr="00333C60" w:rsidRDefault="00F27D5E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934D7D" w:rsidRPr="00333C60" w:rsidRDefault="00934D7D" w:rsidP="00B50E21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t>Partie thé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</w:rPr>
        <w:t>rique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 xml:space="preserve">Chapitre I: </w:t>
      </w:r>
      <w:r w:rsidRPr="00057CF0"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  <w:t>Les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 xml:space="preserve"> f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ndements thé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riques sur l’évaluati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="004C4F8B"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n</w:t>
      </w:r>
    </w:p>
    <w:p w:rsidR="00AD0FBC" w:rsidRPr="00333C60" w:rsidRDefault="00AD0FBC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Préambule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AD0FBC" w:rsidRPr="00333C60" w:rsidRDefault="00AD0FBC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color w:val="2F5496" w:themeColor="accent1" w:themeShade="BF"/>
          <w:sz w:val="24"/>
          <w:szCs w:val="24"/>
        </w:rPr>
      </w:pPr>
      <w:r w:rsidRPr="00333C60">
        <w:rPr>
          <w:rFonts w:asciiTheme="majorBidi" w:hAnsiTheme="majorBidi" w:cstheme="majorBidi"/>
          <w:color w:val="2F5496" w:themeColor="accent1" w:themeShade="BF"/>
          <w:sz w:val="24"/>
          <w:szCs w:val="24"/>
        </w:rPr>
        <w:t>Secti</w:t>
      </w:r>
      <w:r w:rsidR="00241D39">
        <w:rPr>
          <w:rFonts w:asciiTheme="majorBidi" w:hAnsiTheme="majorBidi" w:cstheme="majorBidi"/>
          <w:color w:val="2F5496" w:themeColor="accent1" w:themeShade="BF"/>
          <w:sz w:val="24"/>
          <w:szCs w:val="24"/>
        </w:rPr>
        <w:t>ο</w:t>
      </w:r>
      <w:r w:rsidRPr="00333C60">
        <w:rPr>
          <w:rFonts w:asciiTheme="majorBidi" w:hAnsiTheme="majorBidi" w:cstheme="majorBidi"/>
          <w:color w:val="2F5496" w:themeColor="accent1" w:themeShade="BF"/>
          <w:sz w:val="24"/>
          <w:szCs w:val="24"/>
        </w:rPr>
        <w:t>n 1 :</w:t>
      </w:r>
      <w:r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 xml:space="preserve"> : Les f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>ndements thé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>riques sur l’évaluati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>n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1-Définiti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  <w:r w:rsidR="007A26C3" w:rsidRPr="00333C60">
        <w:rPr>
          <w:rFonts w:asciiTheme="majorBidi" w:hAnsiTheme="majorBidi" w:cstheme="majorBidi"/>
          <w:sz w:val="24"/>
          <w:szCs w:val="24"/>
        </w:rPr>
        <w:t>.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2-Les acteurs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3-L’utilité de </w:t>
      </w:r>
      <w:r w:rsidR="00F27D5E" w:rsidRPr="00333C60">
        <w:rPr>
          <w:rFonts w:asciiTheme="majorBidi" w:hAnsiTheme="majorBidi" w:cstheme="majorBidi"/>
          <w:sz w:val="24"/>
          <w:szCs w:val="24"/>
        </w:rPr>
        <w:t>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F27D5E" w:rsidRPr="00333C60">
        <w:rPr>
          <w:rFonts w:asciiTheme="majorBidi" w:hAnsiTheme="majorBidi" w:cstheme="majorBidi"/>
          <w:sz w:val="24"/>
          <w:szCs w:val="24"/>
        </w:rPr>
        <w:t>n.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4-Les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5-Les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des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6-Les caractéristiques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</w:t>
      </w:r>
    </w:p>
    <w:p w:rsidR="00934D7D" w:rsidRPr="00333C60" w:rsidRDefault="00934D7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7-Les avantages et les inc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nvénients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</w:p>
    <w:p w:rsidR="00934D7D" w:rsidRPr="00333C60" w:rsidRDefault="00AD0FBC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>Secti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>n2</w:t>
      </w:r>
      <w:r w:rsidR="00934D7D"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 xml:space="preserve"> : Les f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>ndements thé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>riques sur la c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</w:rPr>
        <w:t>mpétence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</w:rPr>
      </w:pP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Préambule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1-Ev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hist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rique du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ncept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mpétence…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2-Définiti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ncept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3-Les caractéristiques de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4-Les types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5-Les enjeux de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6-Les dimensi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de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7-Tentative de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</w:p>
    <w:p w:rsidR="00057CF0" w:rsidRDefault="00057CF0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</w:pPr>
    </w:p>
    <w:p w:rsidR="00934D7D" w:rsidRPr="00057CF0" w:rsidRDefault="00666BA9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  <w:r w:rsidRPr="00057CF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CHAPITRE II :les systèmes d’ évaluati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057CF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n  des ress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057CF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urces humaine et s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057CF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n impact sur la perf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057CF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rmance de l’entreprise :</w:t>
      </w:r>
    </w:p>
    <w:p w:rsidR="00057CF0" w:rsidRDefault="00057CF0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833C0B" w:themeColor="accent2" w:themeShade="80"/>
          <w:sz w:val="24"/>
          <w:szCs w:val="24"/>
          <w:u w:val="single"/>
        </w:rPr>
      </w:pPr>
    </w:p>
    <w:p w:rsidR="00934D7D" w:rsidRPr="00333C60" w:rsidRDefault="00666BA9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</w:pPr>
      <w:r w:rsidRPr="00057CF0">
        <w:rPr>
          <w:rFonts w:asciiTheme="majorBidi" w:hAnsiTheme="majorBidi" w:cstheme="majorBidi"/>
          <w:b/>
          <w:bCs/>
          <w:i/>
          <w:iCs/>
          <w:color w:val="833C0B" w:themeColor="accent2" w:themeShade="80"/>
          <w:sz w:val="24"/>
          <w:szCs w:val="24"/>
          <w:u w:val="single"/>
        </w:rPr>
        <w:t>S</w:t>
      </w:r>
      <w:r w:rsidRPr="00057CF0">
        <w:rPr>
          <w:rFonts w:asciiTheme="majorBidi" w:hAnsiTheme="majorBidi" w:cstheme="majorBidi"/>
          <w:b/>
          <w:bCs/>
          <w:i/>
          <w:iCs/>
          <w:color w:val="4472C4" w:themeColor="accent1"/>
          <w:sz w:val="24"/>
          <w:szCs w:val="24"/>
          <w:u w:val="single"/>
        </w:rPr>
        <w:t>ecti</w:t>
      </w:r>
      <w:r w:rsidR="00241D39">
        <w:rPr>
          <w:rFonts w:asciiTheme="majorBidi" w:hAnsiTheme="majorBidi" w:cstheme="majorBidi"/>
          <w:b/>
          <w:bCs/>
          <w:i/>
          <w:iCs/>
          <w:color w:val="4472C4" w:themeColor="accent1"/>
          <w:sz w:val="24"/>
          <w:szCs w:val="24"/>
          <w:u w:val="single"/>
        </w:rPr>
        <w:t>ο</w:t>
      </w:r>
      <w:r w:rsidRPr="00057CF0">
        <w:rPr>
          <w:rFonts w:asciiTheme="majorBidi" w:hAnsiTheme="majorBidi" w:cstheme="majorBidi"/>
          <w:b/>
          <w:bCs/>
          <w:i/>
          <w:iCs/>
          <w:color w:val="4472C4" w:themeColor="accent1"/>
          <w:sz w:val="24"/>
          <w:szCs w:val="24"/>
          <w:u w:val="single"/>
        </w:rPr>
        <w:t>n1</w:t>
      </w:r>
      <w:r w:rsidR="00934D7D" w:rsidRPr="00057CF0">
        <w:rPr>
          <w:rFonts w:asciiTheme="majorBidi" w:hAnsiTheme="majorBidi" w:cstheme="majorBidi"/>
          <w:b/>
          <w:bCs/>
          <w:i/>
          <w:iCs/>
          <w:color w:val="4472C4" w:themeColor="accent1"/>
          <w:sz w:val="24"/>
          <w:szCs w:val="24"/>
          <w:u w:val="single"/>
        </w:rPr>
        <w:t> : la m</w:t>
      </w:r>
      <w:r w:rsidR="00241D39">
        <w:rPr>
          <w:rFonts w:asciiTheme="majorBidi" w:hAnsiTheme="majorBidi" w:cstheme="majorBidi"/>
          <w:b/>
          <w:bCs/>
          <w:i/>
          <w:iCs/>
          <w:color w:val="4472C4" w:themeColor="accent1"/>
          <w:sz w:val="24"/>
          <w:szCs w:val="24"/>
          <w:u w:val="single"/>
        </w:rPr>
        <w:t>ο</w:t>
      </w:r>
      <w:r w:rsidR="00934D7D" w:rsidRPr="00057CF0">
        <w:rPr>
          <w:rFonts w:asciiTheme="majorBidi" w:hAnsiTheme="majorBidi" w:cstheme="majorBidi"/>
          <w:b/>
          <w:bCs/>
          <w:i/>
          <w:iCs/>
          <w:color w:val="4472C4" w:themeColor="accent1"/>
          <w:sz w:val="24"/>
          <w:szCs w:val="24"/>
          <w:u w:val="single"/>
        </w:rPr>
        <w:t>tivati</w:t>
      </w:r>
      <w:r w:rsidR="00241D39">
        <w:rPr>
          <w:rFonts w:asciiTheme="majorBidi" w:hAnsiTheme="majorBidi" w:cstheme="majorBidi"/>
          <w:b/>
          <w:bCs/>
          <w:i/>
          <w:iCs/>
          <w:color w:val="4472C4" w:themeColor="accent1"/>
          <w:sz w:val="24"/>
          <w:szCs w:val="24"/>
          <w:u w:val="single"/>
        </w:rPr>
        <w:t>ο</w:t>
      </w:r>
      <w:r w:rsidR="00934D7D" w:rsidRPr="00057CF0">
        <w:rPr>
          <w:rFonts w:asciiTheme="majorBidi" w:hAnsiTheme="majorBidi" w:cstheme="majorBidi"/>
          <w:b/>
          <w:bCs/>
          <w:i/>
          <w:iCs/>
          <w:color w:val="4472C4" w:themeColor="accent1"/>
          <w:sz w:val="24"/>
          <w:szCs w:val="24"/>
          <w:u w:val="single"/>
        </w:rPr>
        <w:t>n des R</w:t>
      </w:r>
      <w:r w:rsidRPr="00057CF0">
        <w:rPr>
          <w:rFonts w:asciiTheme="majorBidi" w:hAnsiTheme="majorBidi" w:cstheme="majorBidi"/>
          <w:b/>
          <w:bCs/>
          <w:i/>
          <w:iCs/>
          <w:color w:val="4472C4" w:themeColor="accent1"/>
          <w:sz w:val="24"/>
          <w:szCs w:val="24"/>
          <w:u w:val="single"/>
        </w:rPr>
        <w:t>ess</w:t>
      </w:r>
      <w:r w:rsidR="00241D39">
        <w:rPr>
          <w:rFonts w:asciiTheme="majorBidi" w:hAnsiTheme="majorBidi" w:cstheme="majorBidi"/>
          <w:b/>
          <w:bCs/>
          <w:i/>
          <w:iCs/>
          <w:color w:val="4472C4" w:themeColor="accent1"/>
          <w:sz w:val="24"/>
          <w:szCs w:val="24"/>
          <w:u w:val="single"/>
        </w:rPr>
        <w:t>ο</w:t>
      </w:r>
      <w:r w:rsidRPr="00057CF0">
        <w:rPr>
          <w:rFonts w:asciiTheme="majorBidi" w:hAnsiTheme="majorBidi" w:cstheme="majorBidi"/>
          <w:b/>
          <w:bCs/>
          <w:i/>
          <w:iCs/>
          <w:color w:val="4472C4" w:themeColor="accent1"/>
          <w:sz w:val="24"/>
          <w:szCs w:val="24"/>
          <w:u w:val="single"/>
        </w:rPr>
        <w:t xml:space="preserve">urces humaine </w:t>
      </w:r>
      <w:r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et la caractérisati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n de s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n imp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rtance</w:t>
      </w:r>
    </w:p>
    <w:p w:rsidR="003E3ADC" w:rsidRPr="00333C60" w:rsidRDefault="003E3ADC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34D7D" w:rsidRPr="00333C60" w:rsidRDefault="00871A8B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1-D</w:t>
      </w:r>
      <w:r w:rsidR="00934D7D" w:rsidRPr="00333C60">
        <w:rPr>
          <w:rFonts w:asciiTheme="majorBidi" w:hAnsiTheme="majorBidi" w:cstheme="majorBidi"/>
          <w:sz w:val="24"/>
          <w:szCs w:val="24"/>
        </w:rPr>
        <w:t>éfiniti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sz w:val="24"/>
          <w:szCs w:val="24"/>
        </w:rPr>
        <w:t>n du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sz w:val="24"/>
          <w:szCs w:val="24"/>
        </w:rPr>
        <w:t>ncept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sz w:val="24"/>
          <w:szCs w:val="24"/>
        </w:rPr>
        <w:t>n</w:t>
      </w:r>
    </w:p>
    <w:p w:rsidR="00145656" w:rsidRPr="00333C60" w:rsidRDefault="00145656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2-</w:t>
      </w:r>
      <w:r w:rsidR="00871A8B" w:rsidRPr="00333C60">
        <w:rPr>
          <w:rFonts w:asciiTheme="majorBidi" w:hAnsiTheme="majorBidi" w:cstheme="majorBidi"/>
          <w:sz w:val="24"/>
          <w:szCs w:val="24"/>
        </w:rPr>
        <w:t xml:space="preserve"> T</w:t>
      </w:r>
      <w:r w:rsidRPr="00333C60">
        <w:rPr>
          <w:rFonts w:asciiTheme="majorBidi" w:hAnsiTheme="majorBidi" w:cstheme="majorBidi"/>
          <w:sz w:val="24"/>
          <w:szCs w:val="24"/>
        </w:rPr>
        <w:t>ypes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ns </w:t>
      </w:r>
    </w:p>
    <w:p w:rsidR="000D0C28" w:rsidRPr="00333C60" w:rsidRDefault="000D0C28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3.</w:t>
      </w:r>
      <w:r w:rsidR="00871A8B" w:rsidRPr="00333C60">
        <w:rPr>
          <w:rFonts w:asciiTheme="majorBidi" w:hAnsiTheme="majorBidi" w:cstheme="majorBidi"/>
          <w:sz w:val="24"/>
          <w:szCs w:val="24"/>
        </w:rPr>
        <w:t xml:space="preserve"> L</w:t>
      </w:r>
      <w:r w:rsidRPr="00333C60">
        <w:rPr>
          <w:rFonts w:asciiTheme="majorBidi" w:hAnsiTheme="majorBidi" w:cstheme="majorBidi"/>
          <w:sz w:val="24"/>
          <w:szCs w:val="24"/>
        </w:rPr>
        <w:t>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</w:p>
    <w:p w:rsidR="00934D7D" w:rsidRPr="00333C60" w:rsidRDefault="000D0C28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4</w:t>
      </w:r>
      <w:r w:rsidR="00934D7D" w:rsidRPr="00333C60">
        <w:rPr>
          <w:rFonts w:asciiTheme="majorBidi" w:hAnsiTheme="majorBidi" w:cstheme="majorBidi"/>
          <w:sz w:val="24"/>
          <w:szCs w:val="24"/>
        </w:rPr>
        <w:t>-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 Imp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rtance de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</w:t>
      </w:r>
    </w:p>
    <w:p w:rsidR="00934D7D" w:rsidRPr="00333C60" w:rsidRDefault="006E7567" w:rsidP="00333C60">
      <w:pPr>
        <w:autoSpaceDE w:val="0"/>
        <w:autoSpaceDN w:val="0"/>
        <w:adjustRightInd w:val="0"/>
        <w:spacing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5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 Les thé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ries de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</w:t>
      </w:r>
    </w:p>
    <w:p w:rsidR="00934D7D" w:rsidRPr="00333C60" w:rsidRDefault="003E7EB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a</w:t>
      </w:r>
      <w:r w:rsidR="00F27D5E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 La thé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 de la pyramide des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</w:t>
      </w:r>
    </w:p>
    <w:p w:rsidR="00934D7D" w:rsidRPr="00333C60" w:rsidRDefault="003E7EB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</w:t>
      </w:r>
      <w:r w:rsidR="00F27D5E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 La thé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 ERD</w:t>
      </w:r>
    </w:p>
    <w:p w:rsidR="006E7567" w:rsidRPr="00333C60" w:rsidRDefault="00E6493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C</w:t>
      </w:r>
      <w:r w:rsidR="00B56065" w:rsidRPr="00333C60">
        <w:rPr>
          <w:rFonts w:asciiTheme="majorBidi" w:hAnsiTheme="majorBidi" w:cstheme="majorBidi"/>
          <w:sz w:val="24"/>
          <w:szCs w:val="24"/>
        </w:rPr>
        <w:t>- La</w:t>
      </w:r>
      <w:r w:rsidR="006E7567" w:rsidRPr="00333C60">
        <w:rPr>
          <w:rFonts w:asciiTheme="majorBidi" w:hAnsiTheme="majorBidi" w:cstheme="majorBidi"/>
          <w:sz w:val="24"/>
          <w:szCs w:val="24"/>
        </w:rPr>
        <w:t xml:space="preserve"> thé</w:t>
      </w:r>
      <w:r w:rsidR="00C85927" w:rsidRPr="00333C60">
        <w:rPr>
          <w:rFonts w:asciiTheme="majorBidi" w:hAnsiTheme="majorBidi" w:cstheme="majorBidi"/>
          <w:sz w:val="24"/>
          <w:szCs w:val="24"/>
        </w:rPr>
        <w:t>ο</w:t>
      </w:r>
      <w:r w:rsidR="006E7567" w:rsidRPr="00333C60">
        <w:rPr>
          <w:rFonts w:asciiTheme="majorBidi" w:hAnsiTheme="majorBidi" w:cstheme="majorBidi"/>
          <w:sz w:val="24"/>
          <w:szCs w:val="24"/>
        </w:rPr>
        <w:t>rie de la déterminati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6E7567" w:rsidRPr="00333C60">
        <w:rPr>
          <w:rFonts w:asciiTheme="majorBidi" w:hAnsiTheme="majorBidi" w:cstheme="majorBidi"/>
          <w:sz w:val="24"/>
          <w:szCs w:val="24"/>
        </w:rPr>
        <w:t xml:space="preserve">n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6E7567" w:rsidRPr="00333C60">
        <w:rPr>
          <w:rFonts w:asciiTheme="majorBidi" w:hAnsiTheme="majorBidi" w:cstheme="majorBidi"/>
          <w:sz w:val="24"/>
          <w:szCs w:val="24"/>
        </w:rPr>
        <w:t>bjectifs</w:t>
      </w:r>
    </w:p>
    <w:p w:rsidR="003E7EB3" w:rsidRPr="00333C60" w:rsidRDefault="00E6493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D</w:t>
      </w:r>
      <w:r w:rsidR="00B56065" w:rsidRPr="00333C60">
        <w:rPr>
          <w:rFonts w:asciiTheme="majorBidi" w:hAnsiTheme="majorBidi" w:cstheme="majorBidi"/>
          <w:sz w:val="24"/>
          <w:szCs w:val="24"/>
        </w:rPr>
        <w:t>- La</w:t>
      </w:r>
      <w:r w:rsidR="003E7EB3" w:rsidRPr="00333C60">
        <w:rPr>
          <w:rFonts w:asciiTheme="majorBidi" w:hAnsiTheme="majorBidi" w:cstheme="majorBidi"/>
          <w:sz w:val="24"/>
          <w:szCs w:val="24"/>
        </w:rPr>
        <w:t xml:space="preserve"> thé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3E7EB3" w:rsidRPr="00333C60">
        <w:rPr>
          <w:rFonts w:asciiTheme="majorBidi" w:hAnsiTheme="majorBidi" w:cstheme="majorBidi"/>
          <w:sz w:val="24"/>
          <w:szCs w:val="24"/>
        </w:rPr>
        <w:t>rie de Skinner</w:t>
      </w:r>
    </w:p>
    <w:p w:rsidR="003E7EB3" w:rsidRPr="00333C60" w:rsidRDefault="003E7EB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5039F9" w:rsidRPr="00333C60" w:rsidRDefault="005039F9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6- Les facteurs de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</w:t>
      </w:r>
    </w:p>
    <w:p w:rsidR="00223AD5" w:rsidRPr="00333C60" w:rsidRDefault="00223AD5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223AD5" w:rsidRPr="00333C60" w:rsidRDefault="00223AD5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934D7D" w:rsidRPr="00333C60" w:rsidRDefault="001857DB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Secti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n 2</w:t>
      </w:r>
      <w:r w:rsidR="00934D7D"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 xml:space="preserve"> : Le système d’évaluati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ο</w:t>
      </w:r>
      <w:r w:rsidR="00934D7D"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n des c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ο</w:t>
      </w:r>
      <w:r w:rsidR="00934D7D"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mpétences en entreprise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1-La mise en place d’un système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  <w:r w:rsidR="00DB1416" w:rsidRPr="00333C60">
        <w:rPr>
          <w:rFonts w:asciiTheme="majorBidi" w:hAnsiTheme="majorBidi" w:cstheme="majorBidi"/>
          <w:sz w:val="24"/>
          <w:szCs w:val="24"/>
        </w:rPr>
        <w:t>.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2-Les étapes de la démarche évaluative</w:t>
      </w:r>
      <w:r w:rsidR="00DB1416" w:rsidRPr="00333C60">
        <w:rPr>
          <w:rFonts w:asciiTheme="majorBidi" w:hAnsiTheme="majorBidi" w:cstheme="majorBidi"/>
          <w:sz w:val="24"/>
          <w:szCs w:val="24"/>
        </w:rPr>
        <w:t>.</w:t>
      </w:r>
    </w:p>
    <w:p w:rsidR="00934D7D" w:rsidRPr="00333C60" w:rsidRDefault="00F27D5E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3</w:t>
      </w:r>
      <w:r w:rsidR="00934D7D" w:rsidRPr="00333C60">
        <w:rPr>
          <w:rFonts w:asciiTheme="majorBidi" w:hAnsiTheme="majorBidi" w:cstheme="majorBidi"/>
          <w:sz w:val="24"/>
          <w:szCs w:val="24"/>
        </w:rPr>
        <w:t>-Les enjeux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sz w:val="24"/>
          <w:szCs w:val="24"/>
        </w:rPr>
        <w:t>mpétences</w:t>
      </w:r>
      <w:r w:rsidR="00DB1416" w:rsidRPr="00333C60">
        <w:rPr>
          <w:rFonts w:asciiTheme="majorBidi" w:hAnsiTheme="majorBidi" w:cstheme="majorBidi"/>
          <w:sz w:val="24"/>
          <w:szCs w:val="24"/>
        </w:rPr>
        <w:t>.</w:t>
      </w:r>
    </w:p>
    <w:p w:rsidR="00DB1416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4- Les difficultés liées à la démarche évaluative</w:t>
      </w:r>
      <w:r w:rsidR="00DB1416" w:rsidRPr="00333C60">
        <w:rPr>
          <w:rFonts w:asciiTheme="majorBidi" w:hAnsiTheme="majorBidi" w:cstheme="majorBidi"/>
          <w:sz w:val="24"/>
          <w:szCs w:val="24"/>
        </w:rPr>
        <w:t>.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5-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d’une démarche évaluative réussie</w:t>
      </w:r>
      <w:r w:rsidR="00DB1416" w:rsidRPr="00333C60">
        <w:rPr>
          <w:rFonts w:asciiTheme="majorBidi" w:hAnsiTheme="majorBidi" w:cstheme="majorBidi"/>
          <w:sz w:val="24"/>
          <w:szCs w:val="24"/>
        </w:rPr>
        <w:t>.</w:t>
      </w:r>
    </w:p>
    <w:p w:rsidR="00DB1416" w:rsidRPr="00333C60" w:rsidRDefault="00DB141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34D7D" w:rsidRPr="00333C60" w:rsidRDefault="001857DB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Secti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n 3</w:t>
      </w:r>
      <w:r w:rsidR="00934D7D"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 : la perf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ο</w:t>
      </w:r>
      <w:r w:rsidR="00934D7D"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rmance et les caractéristiques du pers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ο</w:t>
      </w:r>
      <w:r w:rsidR="00934D7D"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nnel perf</w:t>
      </w:r>
      <w:r w:rsidR="00241D39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ο</w:t>
      </w:r>
      <w:r w:rsidR="00934D7D" w:rsidRPr="00333C60">
        <w:rPr>
          <w:rFonts w:asciiTheme="majorBidi" w:hAnsiTheme="majorBidi" w:cstheme="majorBidi"/>
          <w:b/>
          <w:bCs/>
          <w:i/>
          <w:iCs/>
          <w:color w:val="2F5496" w:themeColor="accent1" w:themeShade="BF"/>
          <w:sz w:val="24"/>
          <w:szCs w:val="24"/>
          <w:u w:val="single"/>
        </w:rPr>
        <w:t>rmant :</w:t>
      </w:r>
    </w:p>
    <w:p w:rsidR="00934D7D" w:rsidRPr="00333C60" w:rsidRDefault="00F27D5E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1-D</w:t>
      </w:r>
      <w:r w:rsidR="00934D7D" w:rsidRPr="00333C60">
        <w:rPr>
          <w:rFonts w:asciiTheme="majorBidi" w:hAnsiTheme="majorBidi" w:cstheme="majorBidi"/>
          <w:sz w:val="24"/>
          <w:szCs w:val="24"/>
        </w:rPr>
        <w:t>efiniti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sz w:val="24"/>
          <w:szCs w:val="24"/>
        </w:rPr>
        <w:t xml:space="preserve">n </w:t>
      </w:r>
      <w:r w:rsidR="00DB1416" w:rsidRPr="00333C60">
        <w:rPr>
          <w:rFonts w:asciiTheme="majorBidi" w:hAnsiTheme="majorBidi" w:cstheme="majorBidi"/>
          <w:sz w:val="24"/>
          <w:szCs w:val="24"/>
        </w:rPr>
        <w:t>de la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DB1416" w:rsidRPr="00333C60">
        <w:rPr>
          <w:rFonts w:asciiTheme="majorBidi" w:hAnsiTheme="majorBidi" w:cstheme="majorBidi"/>
          <w:sz w:val="24"/>
          <w:szCs w:val="24"/>
        </w:rPr>
        <w:t>rmance</w:t>
      </w:r>
    </w:p>
    <w:p w:rsidR="00934D7D" w:rsidRPr="00333C60" w:rsidRDefault="00934D7D" w:rsidP="00333C60">
      <w:pPr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2</w:t>
      </w:r>
      <w:r w:rsidR="00F27D5E" w:rsidRPr="00333C60">
        <w:rPr>
          <w:rFonts w:asciiTheme="majorBidi" w:hAnsiTheme="majorBidi" w:cstheme="majorBidi"/>
          <w:sz w:val="24"/>
          <w:szCs w:val="24"/>
        </w:rPr>
        <w:t>- Les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 caractéristiques des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nnels hautement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rmants</w:t>
      </w:r>
    </w:p>
    <w:p w:rsidR="00934D7D" w:rsidRPr="00333C60" w:rsidRDefault="003E7EB3" w:rsidP="00333C60">
      <w:pPr>
        <w:ind w:left="-142" w:firstLine="567"/>
        <w:rPr>
          <w:rFonts w:asciiTheme="majorBidi" w:eastAsiaTheme="minorEastAsia" w:hAnsiTheme="majorBidi" w:cstheme="majorBidi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a</w:t>
      </w:r>
      <w:r w:rsidR="00F27D5E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. 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ciale</w:t>
      </w:r>
    </w:p>
    <w:p w:rsidR="00934D7D" w:rsidRPr="00333C60" w:rsidRDefault="003E7EB3" w:rsidP="00333C60">
      <w:pPr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.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humaine</w:t>
      </w:r>
    </w:p>
    <w:p w:rsidR="00934D7D" w:rsidRPr="00333C60" w:rsidRDefault="003E7EB3" w:rsidP="00333C60">
      <w:pPr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    c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.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managériale</w:t>
      </w:r>
    </w:p>
    <w:p w:rsidR="00934D7D" w:rsidRPr="00333C60" w:rsidRDefault="003E7EB3" w:rsidP="00333C60">
      <w:pPr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.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934D7D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stratégique</w:t>
      </w:r>
    </w:p>
    <w:p w:rsidR="00934D7D" w:rsidRPr="00B50E21" w:rsidRDefault="00934D7D" w:rsidP="00B50E21">
      <w:pPr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3- Les systèmes d'évaluati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rmances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Chapitre I : Présentati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n de l’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rganisme d’accueil</w:t>
      </w:r>
    </w:p>
    <w:p w:rsidR="00FC2E1F" w:rsidRPr="00333C60" w:rsidRDefault="00FC2E1F" w:rsidP="00333C60">
      <w:pPr>
        <w:autoSpaceDE w:val="0"/>
        <w:autoSpaceDN w:val="0"/>
        <w:adjustRightInd w:val="0"/>
        <w:spacing w:after="0" w:line="240" w:lineRule="auto"/>
        <w:ind w:left="-142" w:firstLine="567"/>
        <w:jc w:val="center"/>
        <w:rPr>
          <w:rFonts w:asciiTheme="majorBidi" w:eastAsiaTheme="minorEastAsia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1-Hist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rique et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</w:t>
      </w:r>
    </w:p>
    <w:p w:rsidR="009952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2</w:t>
      </w:r>
      <w:r w:rsidR="0099527D" w:rsidRPr="00333C60">
        <w:rPr>
          <w:rFonts w:asciiTheme="majorBidi" w:hAnsiTheme="majorBidi" w:cstheme="majorBidi"/>
          <w:sz w:val="24"/>
          <w:szCs w:val="24"/>
        </w:rPr>
        <w:t>-les activités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9527D" w:rsidRPr="00333C60">
        <w:rPr>
          <w:rFonts w:asciiTheme="majorBidi" w:hAnsiTheme="majorBidi" w:cstheme="majorBidi"/>
          <w:sz w:val="24"/>
          <w:szCs w:val="24"/>
        </w:rPr>
        <w:t xml:space="preserve">NATRACH </w:t>
      </w:r>
    </w:p>
    <w:p w:rsidR="00934D7D" w:rsidRPr="00333C60" w:rsidRDefault="009952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3</w:t>
      </w:r>
      <w:r w:rsidR="00934D7D" w:rsidRPr="00333C60">
        <w:rPr>
          <w:rFonts w:asciiTheme="majorBidi" w:hAnsiTheme="majorBidi" w:cstheme="majorBidi"/>
          <w:sz w:val="24"/>
          <w:szCs w:val="24"/>
        </w:rPr>
        <w:t>-le siège de la D Régi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sz w:val="24"/>
          <w:szCs w:val="24"/>
        </w:rPr>
        <w:t>nale Aval  d’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sz w:val="24"/>
          <w:szCs w:val="24"/>
        </w:rPr>
        <w:t xml:space="preserve">ran </w:t>
      </w:r>
    </w:p>
    <w:p w:rsidR="00934D7D" w:rsidRPr="00333C60" w:rsidRDefault="009952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4-</w:t>
      </w:r>
      <w:r w:rsidR="00934D7D" w:rsidRPr="00333C60">
        <w:rPr>
          <w:rFonts w:asciiTheme="majorBidi" w:hAnsiTheme="majorBidi" w:cstheme="majorBidi"/>
          <w:sz w:val="24"/>
          <w:szCs w:val="24"/>
        </w:rPr>
        <w:t>présentati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sz w:val="24"/>
          <w:szCs w:val="24"/>
        </w:rPr>
        <w:t>n de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sz w:val="24"/>
          <w:szCs w:val="24"/>
        </w:rPr>
        <w:t>rganigramme de la directi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sz w:val="24"/>
          <w:szCs w:val="24"/>
        </w:rPr>
        <w:t>n régi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sz w:val="24"/>
          <w:szCs w:val="24"/>
        </w:rPr>
        <w:t>nale Aval d’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34D7D" w:rsidRPr="00333C60">
        <w:rPr>
          <w:rFonts w:asciiTheme="majorBidi" w:hAnsiTheme="majorBidi" w:cstheme="majorBidi"/>
          <w:sz w:val="24"/>
          <w:szCs w:val="24"/>
        </w:rPr>
        <w:t xml:space="preserve">ran </w:t>
      </w:r>
    </w:p>
    <w:p w:rsidR="005B6BCA" w:rsidRPr="00333C60" w:rsidRDefault="005B6BCA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</w:rPr>
      </w:pPr>
    </w:p>
    <w:p w:rsidR="005B6BCA" w:rsidRPr="00333C60" w:rsidRDefault="005B6BCA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</w:rPr>
      </w:pPr>
    </w:p>
    <w:p w:rsidR="008B4D3C" w:rsidRPr="00333C60" w:rsidRDefault="008B4D3C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</w:rPr>
      </w:pPr>
    </w:p>
    <w:p w:rsidR="008B4D3C" w:rsidRPr="00333C60" w:rsidRDefault="008B4D3C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</w:rPr>
      </w:pP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Chapitre I</w:t>
      </w:r>
      <w:r w:rsidR="005B6BCA"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I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: Analyse des d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nnées et interprétati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n des résultats</w:t>
      </w:r>
    </w:p>
    <w:p w:rsidR="00FC2E1F" w:rsidRPr="00333C60" w:rsidRDefault="00FC2E1F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1-Tableaux relatifs aux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nnées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nnelles des enquêtés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2-Analyse statistiques des résultats</w:t>
      </w:r>
    </w:p>
    <w:p w:rsidR="00934D7D" w:rsidRPr="00333C60" w:rsidRDefault="00934D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3-Vérificati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hyp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thèses</w:t>
      </w:r>
    </w:p>
    <w:p w:rsidR="0064115B" w:rsidRPr="00333C60" w:rsidRDefault="0064115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AD0FBC" w:rsidRPr="00333C60" w:rsidRDefault="00934D7D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t>C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</w:rPr>
        <w:t>nclusi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</w:rPr>
        <w:t>n</w:t>
      </w:r>
      <w:r w:rsidR="00AC6D0E" w:rsidRPr="00333C60">
        <w:rPr>
          <w:rFonts w:asciiTheme="majorBidi" w:hAnsiTheme="majorBidi" w:cstheme="majorBidi"/>
          <w:b/>
          <w:bCs/>
          <w:sz w:val="24"/>
          <w:szCs w:val="24"/>
        </w:rPr>
        <w:t>Générale</w:t>
      </w:r>
    </w:p>
    <w:p w:rsidR="00AD0FBC" w:rsidRPr="00333C60" w:rsidRDefault="00AD0FBC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t>La bibli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</w:rPr>
        <w:t>graphie</w:t>
      </w:r>
    </w:p>
    <w:p w:rsidR="00AD0FBC" w:rsidRPr="00333C60" w:rsidRDefault="00AD0FBC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t>Table des illustrati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</w:rPr>
        <w:t xml:space="preserve">ns </w:t>
      </w:r>
    </w:p>
    <w:p w:rsidR="00AD0FBC" w:rsidRPr="00333C60" w:rsidRDefault="00AD0FBC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t xml:space="preserve">       Liste des tableaux</w:t>
      </w:r>
    </w:p>
    <w:p w:rsidR="00AD0FBC" w:rsidRPr="00333C60" w:rsidRDefault="00AD0FBC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t xml:space="preserve">       Liste des figures  </w:t>
      </w:r>
    </w:p>
    <w:p w:rsidR="00934D7D" w:rsidRPr="00333C60" w:rsidRDefault="00934D7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34D7D" w:rsidRPr="00333C60" w:rsidRDefault="00AD0FBC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lastRenderedPageBreak/>
        <w:t xml:space="preserve">Table des annexes </w:t>
      </w:r>
    </w:p>
    <w:p w:rsidR="00934D7D" w:rsidRPr="00333C60" w:rsidRDefault="00934D7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296AF7" w:rsidRPr="00333C60" w:rsidRDefault="00296AF7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296AF7" w:rsidRPr="00333C60" w:rsidRDefault="00296AF7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34D7D" w:rsidRPr="00333C60" w:rsidRDefault="00934D7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64115B" w:rsidRPr="00333C60" w:rsidRDefault="0064115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4C5321" w:rsidRPr="00333C60" w:rsidRDefault="0052471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br w:type="page"/>
      </w:r>
      <w:r w:rsidR="004C5321"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>Intr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="004C5321"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ducti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="004C5321"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générale :</w:t>
      </w:r>
      <w:r w:rsidR="004C5321" w:rsidRPr="00333C60">
        <w:rPr>
          <w:rFonts w:asciiTheme="majorBidi" w:hAnsiTheme="majorBidi" w:cstheme="majorBidi"/>
          <w:sz w:val="24"/>
          <w:szCs w:val="24"/>
        </w:rPr>
        <w:t xml:space="preserve">  .</w:t>
      </w:r>
    </w:p>
    <w:p w:rsidR="004C5321" w:rsidRPr="00333C60" w:rsidRDefault="004C5321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Le facteur humain est un facteur clé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la réussite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l’échec d’une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ciété il peut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uvent être un frein puissant à l’adaptati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à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envir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nnement. </w:t>
      </w:r>
    </w:p>
    <w:p w:rsidR="004C5321" w:rsidRPr="00333C60" w:rsidRDefault="004C5321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cela La gesti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ress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humaines (GRH) est devenue, au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urs des dernières années, une activité stratégique créant un avantage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ncurrentiel essentiel à la firme (Arcand, 2006). En effet, le travailleur n'est plus qu'un engrenage remplaçable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l'entreprise, mais plutôt un actif intangible que l'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veut attire</w:t>
      </w:r>
      <w:r w:rsidR="00E64936" w:rsidRPr="00333C60">
        <w:rPr>
          <w:rFonts w:asciiTheme="majorBidi" w:hAnsiTheme="majorBidi" w:cstheme="majorBidi"/>
          <w:sz w:val="24"/>
          <w:szCs w:val="24"/>
        </w:rPr>
        <w:t>r ,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E64936" w:rsidRPr="00333C60">
        <w:rPr>
          <w:rFonts w:asciiTheme="majorBidi" w:hAnsiTheme="majorBidi" w:cstheme="majorBidi"/>
          <w:sz w:val="24"/>
          <w:szCs w:val="24"/>
        </w:rPr>
        <w:t>tiver</w:t>
      </w:r>
      <w:r w:rsidRPr="00333C60">
        <w:rPr>
          <w:rFonts w:asciiTheme="majorBidi" w:hAnsiTheme="majorBidi" w:cstheme="majorBidi"/>
          <w:sz w:val="24"/>
          <w:szCs w:val="24"/>
        </w:rPr>
        <w:t xml:space="preserve">,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E64936" w:rsidRPr="00333C60">
        <w:rPr>
          <w:rFonts w:asciiTheme="majorBidi" w:hAnsiTheme="majorBidi" w:cstheme="majorBidi"/>
          <w:sz w:val="24"/>
          <w:szCs w:val="24"/>
        </w:rPr>
        <w:t xml:space="preserve">rienter  , </w:t>
      </w:r>
      <w:r w:rsidRPr="00333C60">
        <w:rPr>
          <w:rFonts w:asciiTheme="majorBidi" w:hAnsiTheme="majorBidi" w:cstheme="majorBidi"/>
          <w:sz w:val="24"/>
          <w:szCs w:val="24"/>
        </w:rPr>
        <w:t>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rmer, engager ,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pper, mais surt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 retenir dans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tre entreprise. De ce fait,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réalise que les entreprises investissent de plus en plus dans leur capital humain</w:t>
      </w:r>
    </w:p>
    <w:p w:rsidR="004C5321" w:rsidRPr="00333C60" w:rsidRDefault="004C5321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 principal de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 entreprise est d’assurer le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nnement, et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nstruire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pre système qui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 à ses difficultés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travailleurs, leurs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mpétences, leur qualificati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leurs capacités et le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ppement de ces ress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humaines. Le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ppement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est devenu l’un des piliers les plus 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rtants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les entreprises et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la gesti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ress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humaines.</w:t>
      </w:r>
    </w:p>
    <w:p w:rsidR="00DB1416" w:rsidRPr="00333C60" w:rsidRDefault="00DB141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4C5321" w:rsidRPr="00333C60" w:rsidRDefault="004C5321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4C5321" w:rsidRPr="00333C60" w:rsidRDefault="004C5321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4C5321" w:rsidRPr="00333C60" w:rsidRDefault="004C5321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4C5321" w:rsidRPr="00333C60" w:rsidRDefault="004C5321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4C5321" w:rsidRPr="00333C60" w:rsidRDefault="004C5321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4C5321" w:rsidRPr="00333C60" w:rsidRDefault="004C5321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4C5321" w:rsidRPr="00333C60" w:rsidRDefault="004C5321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4C5321" w:rsidRPr="00333C60" w:rsidRDefault="004C5321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4C5321" w:rsidRPr="00333C60" w:rsidRDefault="004C5321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4C5321" w:rsidRPr="00333C60" w:rsidRDefault="004C5321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4C5321" w:rsidRPr="00333C60" w:rsidRDefault="004C5321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7A26C3" w:rsidRPr="00333C60" w:rsidRDefault="007A26C3" w:rsidP="00333C60">
      <w:pPr>
        <w:autoSpaceDE w:val="0"/>
        <w:autoSpaceDN w:val="0"/>
        <w:adjustRightInd w:val="0"/>
        <w:spacing w:after="0" w:line="240" w:lineRule="auto"/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7A26C3" w:rsidRPr="00333C60" w:rsidRDefault="007A26C3" w:rsidP="00333C60">
      <w:pPr>
        <w:autoSpaceDE w:val="0"/>
        <w:autoSpaceDN w:val="0"/>
        <w:adjustRightInd w:val="0"/>
        <w:spacing w:after="0" w:line="240" w:lineRule="auto"/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7A26C3" w:rsidRPr="00333C60" w:rsidRDefault="007A26C3" w:rsidP="00333C60">
      <w:pPr>
        <w:autoSpaceDE w:val="0"/>
        <w:autoSpaceDN w:val="0"/>
        <w:adjustRightInd w:val="0"/>
        <w:spacing w:after="0" w:line="240" w:lineRule="auto"/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7A26C3" w:rsidRPr="00333C60" w:rsidRDefault="007A26C3" w:rsidP="00333C60">
      <w:pPr>
        <w:autoSpaceDE w:val="0"/>
        <w:autoSpaceDN w:val="0"/>
        <w:adjustRightInd w:val="0"/>
        <w:spacing w:after="0" w:line="240" w:lineRule="auto"/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7A26C3" w:rsidRPr="00333C60" w:rsidRDefault="007A26C3" w:rsidP="00333C60">
      <w:pPr>
        <w:autoSpaceDE w:val="0"/>
        <w:autoSpaceDN w:val="0"/>
        <w:adjustRightInd w:val="0"/>
        <w:spacing w:after="0" w:line="240" w:lineRule="auto"/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7A26C3" w:rsidRPr="00333C60" w:rsidRDefault="007A26C3" w:rsidP="00333C60">
      <w:pPr>
        <w:autoSpaceDE w:val="0"/>
        <w:autoSpaceDN w:val="0"/>
        <w:adjustRightInd w:val="0"/>
        <w:spacing w:after="0" w:line="240" w:lineRule="auto"/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64115B" w:rsidRPr="00333C60" w:rsidRDefault="0064115B" w:rsidP="00333C60">
      <w:pPr>
        <w:autoSpaceDE w:val="0"/>
        <w:autoSpaceDN w:val="0"/>
        <w:adjustRightInd w:val="0"/>
        <w:spacing w:after="0" w:line="240" w:lineRule="auto"/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64115B" w:rsidRPr="00333C60" w:rsidRDefault="0064115B" w:rsidP="00333C60">
      <w:pPr>
        <w:autoSpaceDE w:val="0"/>
        <w:autoSpaceDN w:val="0"/>
        <w:adjustRightInd w:val="0"/>
        <w:spacing w:after="0" w:line="240" w:lineRule="auto"/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DB1416" w:rsidRPr="00333C60" w:rsidRDefault="00DB1416" w:rsidP="00333C60">
      <w:pPr>
        <w:autoSpaceDE w:val="0"/>
        <w:autoSpaceDN w:val="0"/>
        <w:adjustRightInd w:val="0"/>
        <w:spacing w:after="0" w:line="240" w:lineRule="auto"/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Chapitre I : Les f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ndements thé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riques sur l’évaluati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n</w:t>
      </w:r>
      <w:r w:rsidR="002D5824"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 :</w:t>
      </w:r>
    </w:p>
    <w:p w:rsidR="00DB1416" w:rsidRPr="00333C60" w:rsidRDefault="00DB1416" w:rsidP="00333C60">
      <w:pPr>
        <w:autoSpaceDE w:val="0"/>
        <w:autoSpaceDN w:val="0"/>
        <w:adjustRightInd w:val="0"/>
        <w:spacing w:after="0" w:line="240" w:lineRule="auto"/>
        <w:ind w:left="-142" w:firstLine="567"/>
        <w:jc w:val="center"/>
        <w:rPr>
          <w:rFonts w:asciiTheme="majorBidi" w:hAnsiTheme="majorBidi" w:cstheme="majorBidi"/>
          <w:b/>
          <w:bCs/>
          <w:color w:val="C45911" w:themeColor="accent2" w:themeShade="BF"/>
          <w:sz w:val="24"/>
          <w:szCs w:val="24"/>
        </w:rPr>
      </w:pPr>
    </w:p>
    <w:p w:rsidR="007A26C3" w:rsidRPr="00333C60" w:rsidRDefault="007A26C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7A26C3" w:rsidRPr="00333C60" w:rsidRDefault="007A26C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t>Préambule :</w:t>
      </w:r>
    </w:p>
    <w:p w:rsidR="007A26C3" w:rsidRPr="00333C60" w:rsidRDefault="007A26C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7A26C3" w:rsidRPr="00333C60" w:rsidRDefault="007A26C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7A26C3" w:rsidRPr="00333C60" w:rsidRDefault="007A26C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7A26C3" w:rsidRPr="00333C60" w:rsidRDefault="007A26C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FC487D" w:rsidRPr="00333C60" w:rsidRDefault="007A26C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des salariés en particulier et des ress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humaines en générale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ntribue à la vérificati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à la maitrise des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rmances, et assure la régulati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rtements et leur mise en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rmité avec 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de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n. Elle permet à la </w:t>
      </w:r>
      <w:r w:rsidRPr="00333C60">
        <w:rPr>
          <w:rFonts w:asciiTheme="majorBidi" w:hAnsiTheme="majorBidi" w:cstheme="majorBidi"/>
          <w:sz w:val="24"/>
          <w:szCs w:val="24"/>
        </w:rPr>
        <w:lastRenderedPageBreak/>
        <w:t>DRH les perspectives de carrière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rateurs. Elle 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uvent lieu chaque année et s’effectue aussi bien dans les PME que dans les grandes entreprises</w:t>
      </w:r>
      <w:r w:rsidR="00FC487D" w:rsidRPr="00333C60">
        <w:rPr>
          <w:rFonts w:asciiTheme="majorBidi" w:hAnsiTheme="majorBidi" w:cstheme="majorBidi"/>
          <w:sz w:val="24"/>
          <w:szCs w:val="24"/>
        </w:rPr>
        <w:t>.</w:t>
      </w:r>
    </w:p>
    <w:p w:rsidR="00FC487D" w:rsidRPr="00333C60" w:rsidRDefault="00FC487D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A26C3" w:rsidRPr="00333C60" w:rsidRDefault="007A26C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FC487D" w:rsidRPr="00333C60" w:rsidRDefault="00FC487D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br w:type="page"/>
      </w:r>
    </w:p>
    <w:p w:rsidR="00DB1416" w:rsidRPr="00333C60" w:rsidRDefault="00DB1416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vanish/>
          <w:sz w:val="24"/>
          <w:szCs w:val="24"/>
          <w:specVanish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lastRenderedPageBreak/>
        <w:t>1.Définiti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</w:rPr>
        <w:t>n de l’évaluati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</w:rPr>
        <w:t>n :</w:t>
      </w:r>
    </w:p>
    <w:p w:rsidR="00DB1416" w:rsidRPr="00333C60" w:rsidRDefault="00DB1416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DB1416" w:rsidRPr="00333C60" w:rsidRDefault="00DB1416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Henri MAHE DE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ISLANDELLE</w:t>
      </w:r>
    </w:p>
    <w:p w:rsidR="00DB1416" w:rsidRPr="00333C60" w:rsidRDefault="00DB1416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une 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nsistant à recueillir un certain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mbre </w:t>
      </w:r>
    </w:p>
    <w:p w:rsidR="00DB1416" w:rsidRPr="00333C60" w:rsidRDefault="00DB1416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D’inf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ncernant un salarié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réaliser un jugement de valeur sur des éléments tels que sa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nnalité dans le but de prendre des décisi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ns </w:t>
      </w:r>
    </w:p>
    <w:p w:rsidR="00DB1416" w:rsidRPr="00333C60" w:rsidRDefault="00DB1416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uchant la gesti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nnel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de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ndre à d’autres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bjectifs </w:t>
      </w:r>
      <w:r w:rsidR="007A26C3" w:rsidRPr="00333C60">
        <w:rPr>
          <w:rFonts w:asciiTheme="majorBidi" w:hAnsiTheme="majorBidi" w:cstheme="majorBidi"/>
          <w:sz w:val="24"/>
          <w:szCs w:val="24"/>
        </w:rPr>
        <w:t>.</w:t>
      </w:r>
    </w:p>
    <w:p w:rsidR="007A26C3" w:rsidRPr="00333C60" w:rsidRDefault="007A26C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DB1416" w:rsidRPr="00333C60" w:rsidRDefault="00DB1416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préalablement fixés.</w:t>
      </w:r>
    </w:p>
    <w:p w:rsidR="00DB1416" w:rsidRPr="00333C60" w:rsidRDefault="00DB1416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une démarche s’appuyant sur un ensemble de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cédures </w:t>
      </w:r>
    </w:p>
    <w:p w:rsidR="00DB1416" w:rsidRPr="00333C60" w:rsidRDefault="00DB1416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systématiqumettant en relati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un appréciateur et un apprécié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urétablir un bilan des activités exercés pendant une péri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nnée au regard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fixés, de la qualificati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acquise et de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ssibilités de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ppement de l’apprécié ».</w:t>
      </w:r>
      <w:r w:rsidR="007A26C3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2"/>
      </w:r>
    </w:p>
    <w:p w:rsidR="00DB1416" w:rsidRPr="00333C60" w:rsidRDefault="00DB1416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Parler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c’est év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quer les systèmes d’appréciati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Eric CAMP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 et al perç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ivent l’appréciati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: «L’ensemble des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standardisées et péri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diques dans lesquelles l’entreprise mesure les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rmances de chaque salarié, ces disp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sitifs d’appréciati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nnent en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ndeur, à titre individuel et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llectif les décisi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de GRH dans leur ensemble : rémunérati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bilité…».</w:t>
      </w:r>
      <w:r w:rsidR="007A26C3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3"/>
      </w:r>
    </w:p>
    <w:p w:rsidR="00DB1416" w:rsidRPr="00333C60" w:rsidRDefault="00DB1416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L’existence d’un système d’appréciati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permet de réunir les inf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nécessaires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nstruire les différents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grammes (pr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n) et ass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les décisi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ncernant les carrières des salariés.</w:t>
      </w:r>
    </w:p>
    <w:p w:rsidR="00DB1416" w:rsidRPr="00333C60" w:rsidRDefault="00DB141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DB1416" w:rsidRPr="00333C60" w:rsidRDefault="00DB141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C10BF6" w:rsidRPr="00333C60" w:rsidRDefault="00C10BF6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2.Les acteurs de l’évaluati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:</w:t>
      </w:r>
    </w:p>
    <w:p w:rsidR="00DB1416" w:rsidRPr="00333C60" w:rsidRDefault="00C10BF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Les acteurs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nt plus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ins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mbreux sel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l’entreprise et 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ntexte. Généralement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l’œuvre du supérieur hiérarchique, mais elle peut être faite par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 dans l’entreprise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tamment par le salarié lui-même.</w:t>
      </w:r>
    </w:p>
    <w:p w:rsidR="00FC487D" w:rsidRPr="00333C60" w:rsidRDefault="00FC487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2.1L’évaluati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n par hiérarchie : </w:t>
      </w: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      Elle est la plus fréquente dans les entreprises. Dans 90% des cas c’est le supé</w:t>
      </w:r>
      <w:r w:rsidR="002D5824" w:rsidRPr="00333C60">
        <w:rPr>
          <w:rFonts w:asciiTheme="majorBidi" w:hAnsiTheme="majorBidi" w:cstheme="majorBidi"/>
          <w:sz w:val="24"/>
          <w:szCs w:val="24"/>
        </w:rPr>
        <w:t>r</w:t>
      </w:r>
      <w:r w:rsidRPr="00333C60">
        <w:rPr>
          <w:rFonts w:asciiTheme="majorBidi" w:hAnsiTheme="majorBidi" w:cstheme="majorBidi"/>
          <w:sz w:val="24"/>
          <w:szCs w:val="24"/>
        </w:rPr>
        <w:t>ieur hiérarchique direct qui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cède à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rmances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salarié, en général à travers un entretien. Il peut être sec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ndé par la directi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ress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urces humaines </w:t>
      </w: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2.2L’évaluati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n par le salarié : </w:t>
      </w: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En plus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hiérarchique, il peut être demandé au salarié d’effectuer sa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pre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Celle-ci résulte de l’entretien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avec le supérieur hiérarchique. </w:t>
      </w: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2.3L’évaluati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par le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llab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rateur 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u le manager : </w:t>
      </w: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lastRenderedPageBreak/>
        <w:t>C’est une appr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che plus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mplète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qui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nsiste à demander aux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llègues, aux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rateurs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aux autres éléments d’évaluer les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 sur la base de critères bien définis. C’est une manière de mettre en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ntact le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de l’entreprise et permettre à chacun de mieux cerner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image,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rtement, ses qualités et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style de management</w:t>
      </w: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3.L’utilité de l’évaluati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:</w:t>
      </w: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en entreprise est utile à différents niveaux. Elle aide a l’améli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rmances, car les résultats servir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à élab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rer des 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améli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rer les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rmances,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elle aide aussi à ajuster la rémunérati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nnel, c’est grâce a cette technique que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distingue qu’elles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les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 qui méritent une augmentati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une prime.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sert aussi de base aux mutati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ns,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et rétr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gradati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 dans les cas échéants aux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ffres de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  <w:r w:rsidR="00FC487D" w:rsidRPr="00333C60">
        <w:rPr>
          <w:rFonts w:asciiTheme="majorBidi" w:hAnsiTheme="majorBidi" w:cstheme="majorBidi"/>
          <w:sz w:val="24"/>
          <w:szCs w:val="24"/>
        </w:rPr>
        <w:t>.</w:t>
      </w:r>
      <w:r w:rsidR="00FC487D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4"/>
      </w: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 3.1L’utilité p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ur l’évalué :</w:t>
      </w: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permet de générer de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un salarié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tivé prend des initiatives, et un salarié qui prend des initiatives se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tive davantage. Il ya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une spirale de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de la dém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permet à l’évalué de faire 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 sur sa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actuelle en ce qui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ncerne ses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et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rmances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ainsi se fixer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à atteindre.</w:t>
      </w: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 3.2L’utilité p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ur l’évaluateur :</w:t>
      </w:r>
    </w:p>
    <w:p w:rsidR="00FC487D" w:rsidRPr="00333C60" w:rsidRDefault="0037630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« un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ment d’échange permettant de réaliser une analyse de la pratique du management et de 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uer pleinement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rôle de manager, de fixer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bjectifs et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rientati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de travail, de prendre en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mpte les suggesti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et les aspirati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rateurs, de nég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cier des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yens nécessaires et de recenser des plans de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à prév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</w:t>
      </w: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sz w:val="24"/>
          <w:szCs w:val="24"/>
          <w:rtl/>
        </w:rPr>
      </w:pPr>
      <w:r w:rsidRPr="00333C60">
        <w:rPr>
          <w:rFonts w:asciiTheme="majorBidi" w:hAnsiTheme="majorBidi" w:cstheme="majorBidi"/>
          <w:sz w:val="24"/>
          <w:szCs w:val="24"/>
        </w:rPr>
        <w:t>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le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yen efficace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déceler les an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malies, les inc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et les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ucis majeurs au sein de l’entreprise.</w:t>
      </w: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3.3L’utilité p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ur l’entreprise :</w:t>
      </w: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le facteur déterminant le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ppement de l’entreprise, en effet grâce a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nnel, le manager parvient à prendre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nscience des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blèmes que renc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ntre l’entreprise, ainsi la DRH établit des plans et des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grammes de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</w:t>
      </w:r>
    </w:p>
    <w:p w:rsidR="00376303" w:rsidRPr="00333C60" w:rsidRDefault="0037630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4.Les 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bjectifs de l’évaluati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: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PERETTI, J :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 système d'évaluati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rmances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permettre de mesurer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ntributi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chacun, de fav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riser l'accr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issement de cette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ntributi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de garantir un lien avec la rétributi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PERETTI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 mise en œuvre d'un système 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d'évaluati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rmances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it viser 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tels que :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lastRenderedPageBreak/>
        <w:t>- Améli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rer la gesti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tentiel humain ; - Améli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rer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mmunicati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entre le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; -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biliser l'attenti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d'encadrement ; - Rendre plus 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nnels les décisi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prises à l'égard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tel que mutati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;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Situer les capacités, les aptitudes actuelles, et futures et évaluer 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tentiel de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urbe des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rmances. 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Analyser la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dans 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ste en prenant en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mpte l'efficacité, les rec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nnaissances, les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des de travail et la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nnalité.</w:t>
      </w:r>
      <w:r w:rsidR="00742523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5"/>
      </w:r>
    </w:p>
    <w:p w:rsidR="00742523" w:rsidRPr="00333C60" w:rsidRDefault="0074252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</w:t>
      </w:r>
      <w:r w:rsidR="001857DB" w:rsidRPr="00333C60">
        <w:rPr>
          <w:rFonts w:asciiTheme="majorBidi" w:hAnsiTheme="majorBidi" w:cstheme="majorBidi"/>
          <w:sz w:val="24"/>
          <w:szCs w:val="24"/>
        </w:rPr>
        <w:t>P. Caspar</w:t>
      </w:r>
      <w:r w:rsidRPr="00333C60">
        <w:rPr>
          <w:rFonts w:asciiTheme="majorBidi" w:hAnsiTheme="majorBidi" w:cstheme="majorBidi"/>
          <w:sz w:val="24"/>
          <w:szCs w:val="24"/>
        </w:rPr>
        <w:t xml:space="preserve"> :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sert à :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-Réaliser un bilan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rmel des activités acc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mplies et des résultats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btenus sur une péri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nnée.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-Gérer les ress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humaines en situant plus précisément les individus en termes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mpétences, de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rmances et de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tentiel.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pper la clarté des relati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interpers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nnelles et transparence de la firme</w:t>
      </w:r>
      <w:r w:rsidR="00742523" w:rsidRPr="00333C60">
        <w:rPr>
          <w:rFonts w:asciiTheme="majorBidi" w:hAnsiTheme="majorBidi" w:cstheme="majorBidi"/>
          <w:sz w:val="24"/>
          <w:szCs w:val="24"/>
        </w:rPr>
        <w:t>.</w:t>
      </w:r>
      <w:r w:rsidR="00742523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6"/>
      </w:r>
    </w:p>
    <w:p w:rsidR="00376303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permet à l’entreprise de faire 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 sur sa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tamment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elle disp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se, elle permet aussi d’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>btenir les inf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>ns en ce qui c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>ncerne l’ensemble de ses salariés, a sav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>ir leur p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>ints f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>rts et leurs p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 xml:space="preserve">ints faibles, elle peut ainsi se fixer des 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>bjectif au niveau :</w:t>
      </w:r>
    </w:p>
    <w:p w:rsidR="00FC487D" w:rsidRPr="00333C60" w:rsidRDefault="00FC487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FC487D" w:rsidRPr="00333C60" w:rsidRDefault="00FC487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FC487D" w:rsidRPr="00333C60" w:rsidRDefault="00FC487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FC487D" w:rsidRPr="00333C60" w:rsidRDefault="00FC487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>4.1</w:t>
      </w:r>
      <w:r w:rsidR="00B46AD6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O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rganisati</w:t>
      </w:r>
      <w:r w:rsidR="00B46AD6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o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nnels :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L’évaluati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>n permet à l’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>n d’app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>rter un jugement sur la c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>ntributi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>n spécifique du pers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 xml:space="preserve">nnel aux 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>bjectifs de l’entreprise.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Mesurer, évaluer puis juger les résultats et les c</w:t>
      </w:r>
      <w:r w:rsidR="00B46AD6">
        <w:rPr>
          <w:rFonts w:asciiTheme="majorBidi" w:hAnsiTheme="majorBidi" w:cstheme="majorBidi"/>
          <w:sz w:val="24"/>
          <w:szCs w:val="24"/>
        </w:rPr>
        <w:t>o</w:t>
      </w:r>
      <w:r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rtements d’un salarié pendant une péri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nnée, par rapp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 aux attentes et aux exigences de l’entreprise.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Une entreprise,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mieux atteindre ses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bjectifs, devrait, au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yen de l'évaluati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du rendement, fixer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spécifiques à chaque salarié afin que ces buts puissent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ndre à ceux de l'entreprise. En d'autres termes, si l'évaluati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permet à l'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ir remplir ses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bligati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et atteindre les buts qu'elle s'est fixée en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nnant des directives spécifiques aux 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yés, elle ne se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rtera que mieux. C'est en ce sens que Camp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 (2008) déclare « la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cédure d'évaluati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npermet d'ab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rd d'aligner les eff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rts individuels sur 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généraux de l'entreprise ».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il est questi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l'intérêt de l'entreprise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rsqu'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parle d'évaluati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car des 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yés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mpétents et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rmants équivalent une entreprise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rmante et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ncurrentielle. Camp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 (2008)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ursuit en déclarant « l'évaluati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permet ainsi de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nner à la juxtap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eff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rts de chacun (salariés et hiérarchie) une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rientati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mmune en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hérence avec la stratégie de l'entreprisedécidée par la directi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Ainsi, les critères mis en avant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 de l'évaluati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reflètent des réalités stratégiques de l'entreprise, ce sui permet de les diffuser rapidement auprès de l'ensemble des salariés ». Si l'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change de stratégie, il est nécessaire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les RH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difier quelques critères d'évaluati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que cette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mieux acceptée et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utenue par la directi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Les RH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particulièrement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ncernés par cette démarche puisque les résultats de l'évaluati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servir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de base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mettre en place les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litiques GRH que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la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bilité interne, les augmentati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ns de salaires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de primes, la décisi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licenciement... et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le dit si bien Camp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 (2008), l'évaluati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peut être vue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un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ment particulier qui permet de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pper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mmunicati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entre l'encadrement et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rateurs.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En définitive, l'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bjectif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de l'évaluati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l'ajustement dans la précisi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missi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et 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nsabilités.</w:t>
      </w:r>
    </w:p>
    <w:p w:rsidR="00FC487D" w:rsidRPr="00333C60" w:rsidRDefault="00FC487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FC487D" w:rsidRPr="00333C60" w:rsidRDefault="00FC487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>4.2Psych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giques : 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 salarié a bes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 de situer sa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ntributi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par rapp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rts aux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rmes de réussites et aux attentes de la hiérarchie, d’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ù l’interventi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qui est désignée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étant « Le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cessus psych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gique qui incite un individu,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un gr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upe à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nsentir des eff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rts »</w:t>
      </w:r>
      <w:r w:rsidR="00742523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7"/>
      </w:r>
      <w:r w:rsidRPr="00333C60">
        <w:rPr>
          <w:rFonts w:asciiTheme="majorBidi" w:hAnsiTheme="majorBidi" w:cstheme="majorBidi"/>
          <w:sz w:val="24"/>
          <w:szCs w:val="24"/>
        </w:rPr>
        <w:t xml:space="preserve">.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aj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uter qu’il fait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seulement naitre l’eff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l’atteinte d’un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bjectif, mais aussi qu’il « Relance l’eff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 jusqu'à ce que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atteint »</w:t>
      </w:r>
      <w:r w:rsidR="00742523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8"/>
      </w:r>
    </w:p>
    <w:p w:rsidR="00FC487D" w:rsidRPr="00333C60" w:rsidRDefault="00FC487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4.3.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bjectifs de perf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rmance :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 a bes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 d'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ambitieux et réalisables. L'évaluati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 sur le degré de réalisati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bjectifs, sur 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ntexte et les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yens mis à la disp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salarié.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4.4.Autres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bjectifs :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Clarifier les missi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 et situer leur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ntributi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à la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rmance de l'entreprise,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Identifier les attentes du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 au regard des bes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ins et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de l'entreprise.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Evaluer les activités et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mises en œuvre,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- Apprécier l'atteinte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bjectifs,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- Fixer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uveaux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la péri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à venir,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Définir les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yens à mettre en œuvre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atteindre ces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bjectifs,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Mesurer l’efficacité et l’efficience des 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menées,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Ev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luer qualitativement et quantitativement,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Faire face a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ncurrence,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Adapter sa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litique aux év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ns,</w:t>
      </w:r>
    </w:p>
    <w:p w:rsidR="009805B8" w:rsidRPr="00333C60" w:rsidRDefault="009805B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Prendre les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nnes décisi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</w:t>
      </w:r>
      <w:r w:rsidR="00EF2CD2" w:rsidRPr="00333C60">
        <w:rPr>
          <w:rFonts w:asciiTheme="majorBidi" w:hAnsiTheme="majorBidi" w:cstheme="majorBidi"/>
          <w:sz w:val="24"/>
          <w:szCs w:val="24"/>
        </w:rPr>
        <w:t>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5. Les méth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des d’évaluati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: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 5.1. L’évaluati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annuelle :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C’est la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la plus utilisée par les entreprises, elle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ncerne l’ensemble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nnel, du simple salarié à temps partiel au cadre dirigeant.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Cette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 de « Faire un bilan de l’année passée (p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sitifs et négatifs) et de fixer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l’année à venir »</w:t>
      </w:r>
      <w:r w:rsidR="00742523" w:rsidRPr="00333C60">
        <w:rPr>
          <w:rFonts w:asciiTheme="majorBidi" w:hAnsiTheme="majorBidi" w:cstheme="majorBidi"/>
          <w:sz w:val="24"/>
          <w:szCs w:val="24"/>
        </w:rPr>
        <w:t>.</w:t>
      </w:r>
      <w:r w:rsidR="00742523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9"/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lastRenderedPageBreak/>
        <w:t>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 sur le travail acc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mpli par 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rateur. Elle n’est pas un jugement, mais 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pas sur ce qu’il est mais, uniquement sur ce qu’il fait dans le cadre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nnel. La Fiche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annuelle est une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qui permet :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de faire 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 sur le travail acc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mpli et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mise en œuvre.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de fixer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uveaux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bjectifs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le plan d’acti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de mieux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nnaitre les attentes et difficultés renc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ntrés par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rateurs.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nnaitre des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de méc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ntentement.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d’identifier les bes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ins en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les perspectives de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</w:t>
      </w:r>
    </w:p>
    <w:p w:rsidR="00FC487D" w:rsidRPr="00333C60" w:rsidRDefault="00FC487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de mieux préparer l’entretien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annuel.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Les résultats de la fiche peuvent se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ncrétiser dans le cadre d’un entretien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annuel. L’entretien annuel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nstitue un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ment privilégié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instaurer un dial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gue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nstructif entre chaque 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nsable et chaque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rateur. Il permet de prendre du recul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analyser l’activité. Cet entretien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 principalement sur le bilan et l’analyse du travail acc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mpli et vise à déterminer ensemble :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Ce qu’ambiti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nnent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rateurs (le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uhaitable).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Ce que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en mesure d’améli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rer dans le futur                  (le faisable).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5.2. L’entretien individuel :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 Il s’agit d’un entretien face a face entre le salarié et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supérieur hiérarchique avec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seul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 de faire un bilan sur les taches effectuées par le salarié durant l’année 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ulée a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les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sitifs et les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ints négatifs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ainsi fixer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l’année à venir »</w:t>
      </w:r>
      <w:r w:rsidR="00742523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10"/>
      </w:r>
      <w:r w:rsidRPr="00333C60">
        <w:rPr>
          <w:rFonts w:asciiTheme="majorBidi" w:hAnsiTheme="majorBidi" w:cstheme="majorBidi"/>
          <w:sz w:val="24"/>
          <w:szCs w:val="24"/>
        </w:rPr>
        <w:t>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En effet, l'entretien individuel est auj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urd'hui largement répandue dans la plupart des entreprises quelle que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ient leur taille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leur secteur, et peu 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 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ste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la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ccupée dans l'entreprise. Cet entretien permet au supérieur d'exprimer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jugement sur le salarié. Il permet au salarié de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 de vue et de faire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nnaître ses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uhaits en ce qui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ncerne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év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sa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L’entretien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se dér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uler dans un climat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pice à la réflexi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à l'éc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ute, il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être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igneusement préparé à l'avance par les deux parties. Ainsi l'évaluateur devra :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Permettre au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 évalué de s'appr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prier le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d'évaluati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(questi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nnaire, guide...),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Analyser le travail et mettre en place un référentiel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par la définiti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chaque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ste, des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irs,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ir-faire et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être,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Définir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et caractéristiques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nnelles qui fer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l'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bjet de l'évaluati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lastRenderedPageBreak/>
        <w:t>L'entretien s'effectue une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 par an en début d'année mais un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 semestriel peut être effectué afin de prév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des plans d'acti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rrectives.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5.3. L’entretien 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llectif :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Guill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ulez dit de cette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qu' « Il s'agit d'un entretien de gr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upe généralement précédé par un entretien individuel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suivi par un entretien individuel »</w:t>
      </w:r>
      <w:r w:rsidR="00742523" w:rsidRPr="00333C60">
        <w:rPr>
          <w:rFonts w:asciiTheme="majorBidi" w:hAnsiTheme="majorBidi" w:cstheme="majorBidi"/>
          <w:sz w:val="24"/>
          <w:szCs w:val="24"/>
        </w:rPr>
        <w:t>.</w:t>
      </w:r>
      <w:r w:rsidR="00742523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11"/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Cet entretien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 mieux dans le cadre d'un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jet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une équipe aut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me de travail. Cette pratique est enc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re rare, mais se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ppe. Elle aide à faire 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 de manière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llective sur le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nnement et la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rmance d'une équipe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la gesti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d'un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jet. C'est aussi une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atténuer les effets de sympathie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d'empathie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 en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Cette technique présente des limites telles que la difficulté de tenue de cet entretien,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ût et le temps 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rtant que cela nécessite, sa mise en place assez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mplexe et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manque d'exhaustivité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l'individu.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5.4. La méth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de du 360°: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Il s’agit la d’une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qui se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rtement dans les grandes entreprises, et un système par lequel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du salarié seraient évaluées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seulement par le manager,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nsable hiérarchique, mais aussi par lui-même a travers une aut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Le 360° permet d’identifier la capacité d’adaptati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le sens de l’inn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Cette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nsiste à « recueillir l’avis d’un certain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mbre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rateurs dans l’entreprise sur la faç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ste est tenu par le salarié qu’il s’agit d’évaluer »</w:t>
      </w:r>
      <w:r w:rsidR="00742523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12"/>
      </w:r>
      <w:r w:rsidRPr="00333C60">
        <w:rPr>
          <w:rFonts w:asciiTheme="majorBidi" w:hAnsiTheme="majorBidi" w:cstheme="majorBidi"/>
          <w:sz w:val="24"/>
          <w:szCs w:val="24"/>
        </w:rPr>
        <w:t>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Guill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t-S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ulez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«Il s'agit d'une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d'évaluati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managériales d'un cadre faite par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ent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urage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»</w:t>
      </w:r>
      <w:r w:rsidR="00742523" w:rsidRPr="00333C60">
        <w:rPr>
          <w:rFonts w:asciiTheme="majorBidi" w:hAnsiTheme="majorBidi" w:cstheme="majorBidi"/>
          <w:sz w:val="24"/>
          <w:szCs w:val="24"/>
        </w:rPr>
        <w:t>.</w:t>
      </w:r>
      <w:r w:rsidR="00742523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13"/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Elle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nsiste en l'aut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-évaluati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salarié, puis il est évalué par ses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rateurs, puis par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supérieur hiérarchique.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nstituée d'un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rmulaire de près de 200 questi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distribuée à une vingtaine de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nnes.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utes les entreprises peuvent la pratiquer, mais elle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ncerne surt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 les managers (dirigeants, cadres, 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nsables de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jets) et parf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les agents de maîtrise. Il est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nseillé que l'évalué ait au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ins 1 à 2 ans d'ancienneté. Elle a l'avantage d'être an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nyme et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 une « ph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graphie »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mplète de la réalité perçue par l'ent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urage sur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précises.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peut dépl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rer le manque de disp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nibilité des évaluateurs, la subjectivité des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nses,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ût 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rtant dû au matériel (questi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nnaire &amp; rapp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rt), et à l'interventi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d'un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nsultant... Cette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peut déb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ucher sur un plan de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un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gramme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aching après que les résultats aient été restitués à l'évalué par un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nsultant, un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ach, un psych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gue,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enc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re un 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nsable RH,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rme de graphique, débriefing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de discussi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La démarche de mise en œuvre d'un 360° efficace s'effectue en plusieurs étapes :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lastRenderedPageBreak/>
        <w:t>- Présenter aux salariés les finalités et le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de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nnement du système,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Sensibiliser les participants à l'imp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rtance du 360° feed back dans le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ppement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nnel,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Elab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rer un questi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nnaire,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Réaliser les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ns,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Traiter les questi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nnaires,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Suivi et mise en place de plan de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grès.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5.5. L’aut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-évaluati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 du pers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nnel :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peut utilisée, mais très bénéfique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l’entreprise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le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nnel, cette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nsiste a ce que chaque salarié fasse 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 sur sa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déterminer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efficacité que ce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it a travers le rendement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la qualité du travail effectué. L’aut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uvent mise en place dans les entreprises qui n’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pas le temps de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céder à la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 aux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annuelles et aux entretiens.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5.6. L’acensement Center :</w:t>
      </w:r>
    </w:p>
    <w:p w:rsidR="00EF2CD2" w:rsidRPr="00333C60" w:rsidRDefault="00241D39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u littéralement Centres d’évaluati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ns, se s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nt des centres d’évaluati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n situés en deh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rs de l’entreprise.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L’assessement Center sert à « évaluer la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rmance,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rtements,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et les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tentiels des individus »</w:t>
      </w:r>
      <w:r w:rsidR="00742523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14"/>
      </w:r>
      <w:r w:rsidRPr="00333C60">
        <w:rPr>
          <w:rFonts w:asciiTheme="majorBidi" w:hAnsiTheme="majorBidi" w:cstheme="majorBidi"/>
          <w:sz w:val="24"/>
          <w:szCs w:val="24"/>
        </w:rPr>
        <w:t>.</w:t>
      </w:r>
    </w:p>
    <w:p w:rsidR="00EF2CD2" w:rsidRPr="00333C60" w:rsidRDefault="00241D39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n peut faire des simulati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 xml:space="preserve">ns 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 xml:space="preserve">rganisées en face a face 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u en gr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upe, mais l’évaluati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 xml:space="preserve">n est individuelle. 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n renc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ntre cette méth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de dans les très grandes entreprises le plus s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uvent, sa particularité est qu’elle est effectuée à l’extérieur de l’entreprise. Elle présente l'avantage de pr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p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ser des simulati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ns pr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ches des situati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ns de travail réelles ; d'av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ir des résultats c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ns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 xml:space="preserve">lidés grâce à différents 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 xml:space="preserve">utils 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u à différents utilisateurs et c'est une évaluati</w:t>
      </w:r>
      <w:r>
        <w:rPr>
          <w:rFonts w:asciiTheme="majorBidi" w:hAnsiTheme="majorBidi" w:cstheme="majorBidi"/>
          <w:sz w:val="24"/>
          <w:szCs w:val="24"/>
        </w:rPr>
        <w:t>ο</w:t>
      </w:r>
      <w:r w:rsidR="00EF2CD2" w:rsidRPr="00333C60">
        <w:rPr>
          <w:rFonts w:asciiTheme="majorBidi" w:hAnsiTheme="majorBidi" w:cstheme="majorBidi"/>
          <w:sz w:val="24"/>
          <w:szCs w:val="24"/>
        </w:rPr>
        <w:t>n effectuée par un regard externe.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La principale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riginalité de cet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util est de center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sur le devenir et la faç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peut prédire que la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 va affr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nter le futur, à partir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rtements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bservables et mesurables.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7. Les caractéristiques de l’évaluati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n: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être efficace et remplir sa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d’une faç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satisfaisante, un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cessus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présenter différentes qualités :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7.1. La validité :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L’indice de validité est une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rrélati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Il existe 3 types de validité ; la validité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ntenu qui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se la questi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si 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ntenu de la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bien représentatif du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ntenu du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maine que cette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est censée mesurer ; la validité de critère qui va regarder la relati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avec un critère mesurant déjà bien 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nstruit et qui va légitimer la valeur même de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util, elle va vérifier que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util élab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ré mesure réellement le </w:t>
      </w:r>
      <w:r w:rsidRPr="00333C60">
        <w:rPr>
          <w:rFonts w:asciiTheme="majorBidi" w:hAnsiTheme="majorBidi" w:cstheme="majorBidi"/>
          <w:sz w:val="24"/>
          <w:szCs w:val="24"/>
        </w:rPr>
        <w:lastRenderedPageBreak/>
        <w:t>phén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mène qu’il est supp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sé mesurer ; la validité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ncept qui va mesurer le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nstruit thé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rique et qui évalue si le test permet de prédire le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les traits de caractère en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7.2. La fidélité :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La fidélité est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btenue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rsqu'une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cédure appliquée deux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 aux mêmes sujets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 des résultats pratiquement équivalents. Il existe quatre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évaluer la fidélité d’un test, la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de stabilité temp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relle, la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des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rmes parallèles sans délai,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des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rmes parallèles avec délai et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de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nsistance interne.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7.3. La fiabilité :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La fiabilité garantit des résultats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hérents. Appliquée à une vérificati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mpétence, cela signifie que deux rendements identiques devraient recev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la même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te. Les facteurs humains peuvent 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une incidence significative sur la fiabilité. Parmi ces facteurs cit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: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la fatigue : manque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mmeil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de rep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 avant la vérificati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mpétence;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les ém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: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blèmes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nnels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nnels;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la santé : rhume, grippe, etc..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le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ment de la 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urnée : très tôt le matin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tard dans la 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urnée;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les distracti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: le bruit, les interrupti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ns, etc..</w:t>
      </w:r>
    </w:p>
    <w:p w:rsidR="00EF2CD2" w:rsidRPr="00333C60" w:rsidRDefault="00EF2CD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7.4. La sensibilité :</w:t>
      </w:r>
    </w:p>
    <w:p w:rsidR="0065406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La sensibilité d’un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util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nnée par sa capacité à classer, à faire un diagn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stic différentiel. Un test n’est pas sensible si 99% des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nnent la même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nse à la même questi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n. Il ne permet pas de classer et de différencier. </w:t>
      </w:r>
    </w:p>
    <w:p w:rsidR="00654062" w:rsidRPr="00333C60" w:rsidRDefault="00EF2CD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7.5. L’acceptabilité : </w:t>
      </w:r>
    </w:p>
    <w:p w:rsidR="00654062" w:rsidRPr="00333C60" w:rsidRDefault="00EF2CD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 L’acceptabilité d’une épreuve est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nnée par facilité d’acceptati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util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l’acceptati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 dans les cas d’aut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-évaluati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interne,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ncrète. Elle est fiable quand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n’est pas transparente,</w:t>
      </w:r>
      <w:r w:rsidR="00654062" w:rsidRPr="00333C60">
        <w:rPr>
          <w:rFonts w:asciiTheme="majorBidi" w:hAnsiTheme="majorBidi" w:cstheme="majorBidi"/>
          <w:sz w:val="24"/>
          <w:szCs w:val="24"/>
        </w:rPr>
        <w:t xml:space="preserve"> 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654062" w:rsidRPr="00333C60">
        <w:rPr>
          <w:rFonts w:asciiTheme="majorBidi" w:hAnsiTheme="majorBidi" w:cstheme="majorBidi"/>
          <w:sz w:val="24"/>
          <w:szCs w:val="24"/>
        </w:rPr>
        <w:t>ntexte mal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654062" w:rsidRPr="00333C60">
        <w:rPr>
          <w:rFonts w:asciiTheme="majorBidi" w:hAnsiTheme="majorBidi" w:cstheme="majorBidi"/>
          <w:sz w:val="24"/>
          <w:szCs w:val="24"/>
        </w:rPr>
        <w:t>nnu, il existe des z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654062" w:rsidRPr="00333C60">
        <w:rPr>
          <w:rFonts w:asciiTheme="majorBidi" w:hAnsiTheme="majorBidi" w:cstheme="majorBidi"/>
          <w:sz w:val="24"/>
          <w:szCs w:val="24"/>
        </w:rPr>
        <w:t>nes de fl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654062" w:rsidRPr="00333C60">
        <w:rPr>
          <w:rFonts w:asciiTheme="majorBidi" w:hAnsiTheme="majorBidi" w:cstheme="majorBidi"/>
          <w:sz w:val="24"/>
          <w:szCs w:val="24"/>
        </w:rPr>
        <w:t>u quant à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654062" w:rsidRPr="00333C60">
        <w:rPr>
          <w:rFonts w:asciiTheme="majorBidi" w:hAnsiTheme="majorBidi" w:cstheme="majorBidi"/>
          <w:sz w:val="24"/>
          <w:szCs w:val="24"/>
        </w:rPr>
        <w:t xml:space="preserve">util, aux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654062" w:rsidRPr="00333C60">
        <w:rPr>
          <w:rFonts w:asciiTheme="majorBidi" w:hAnsiTheme="majorBidi" w:cstheme="majorBidi"/>
          <w:sz w:val="24"/>
          <w:szCs w:val="24"/>
        </w:rPr>
        <w:t>bjectifs visés par la démarche »</w:t>
      </w:r>
      <w:r w:rsidR="00742523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15"/>
      </w:r>
      <w:r w:rsidR="00654062" w:rsidRPr="00333C60">
        <w:rPr>
          <w:rFonts w:asciiTheme="majorBidi" w:hAnsiTheme="majorBidi" w:cstheme="majorBidi"/>
          <w:sz w:val="24"/>
          <w:szCs w:val="24"/>
        </w:rPr>
        <w:t xml:space="preserve">. 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7.6. Le 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ut :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cédure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entraine systématiquement un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 de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quel est al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 le gain à espérer de cette démarche ? Quels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les avantages et les inc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nvénients ?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8. Les avantages et les inc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nvénients de l’évaluati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: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Chl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é Guill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t-S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ulez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présente a la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 des avantages et des inc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nvénients, en effet parlant des avantages, elle dit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permet de faire 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 sur la péri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ulée.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</w:t>
      </w:r>
      <w:r w:rsidRPr="00333C60">
        <w:rPr>
          <w:rFonts w:asciiTheme="majorBidi" w:hAnsiTheme="majorBidi" w:cstheme="majorBidi"/>
          <w:sz w:val="24"/>
          <w:szCs w:val="24"/>
        </w:rPr>
        <w:lastRenderedPageBreak/>
        <w:t>est une démarche qui permet de détecter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des salariés, elle fav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rise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en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ffrant aux salariés des perspectives d’év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dans l’entreprise. Enfin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permet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nnaitre les attentes des salariés et d’y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ndre (f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ns,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bilités, rémunérati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ns...) »</w:t>
      </w:r>
      <w:r w:rsidR="00742523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16"/>
      </w:r>
      <w:r w:rsidRPr="00333C60">
        <w:rPr>
          <w:rFonts w:asciiTheme="majorBidi" w:hAnsiTheme="majorBidi" w:cstheme="majorBidi"/>
          <w:sz w:val="24"/>
          <w:szCs w:val="24"/>
        </w:rPr>
        <w:t>.</w:t>
      </w:r>
    </w:p>
    <w:p w:rsidR="00EF2CD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inc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nvénients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bservés à la pratique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l’auteur affirme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peut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rter une part de subjectivité ; la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utilisée peut parf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 mélanger aspects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nnels et aspects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nnels. Elle dit aussi que 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utils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(fiches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grilles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n) peuvent générer des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ndes tranchées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sitivement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négativement, et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 de stress.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654062" w:rsidRPr="00333C60" w:rsidRDefault="00654062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Chapitre II : Les f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ndements thé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riques sur la c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mpétence :</w:t>
      </w:r>
    </w:p>
    <w:p w:rsidR="00654062" w:rsidRPr="00333C60" w:rsidRDefault="00654062" w:rsidP="00333C60">
      <w:pPr>
        <w:ind w:left="-142" w:firstLine="567"/>
        <w:jc w:val="center"/>
        <w:rPr>
          <w:rFonts w:asciiTheme="majorBidi" w:hAnsiTheme="majorBidi" w:cstheme="majorBidi"/>
          <w:color w:val="C45911" w:themeColor="accent2" w:themeShade="BF"/>
          <w:sz w:val="24"/>
          <w:szCs w:val="24"/>
        </w:rPr>
      </w:pP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Préambule :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D’après Tar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ndeau« depuis quelques années,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ncepti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minante de la stratégie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ncerne l’acquisiti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la maîtrise des ress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et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permettant à la firme de se différencier de ses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ncurrents, de dépl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yer ses activités, d’inn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ver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de disp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ser d’une flexibilité suffisante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s’adapter aux év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de l’envir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nnement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aux stratégies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ncurrents »</w:t>
      </w:r>
      <w:r w:rsidR="00742523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17"/>
      </w:r>
      <w:r w:rsidRPr="00333C60">
        <w:rPr>
          <w:rFonts w:asciiTheme="majorBidi" w:hAnsiTheme="majorBidi" w:cstheme="majorBidi"/>
          <w:sz w:val="24"/>
          <w:szCs w:val="24"/>
        </w:rPr>
        <w:t>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En effet depuis quelques années, en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nse à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ncurrence internati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nale, la plupart des entreprises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ppent des stratégies centrées sur la qualité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rtir de la crise, Cette stratégie se traduit par une 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nté d'évaluer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nnel.</w:t>
      </w:r>
    </w:p>
    <w:p w:rsidR="00742523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en entreprise est une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mbinais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ir-faire, expériences et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rtements s’exerçant dans un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ntexte précis, qui se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nstate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 de sa mise en œuvre en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 à partir de laquelle elle est validable. C’est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à l’entreprise qu’il appartient de la repérer, de l’évaluer, de la valider et de la faire év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luer.</w:t>
      </w:r>
    </w:p>
    <w:p w:rsidR="00742523" w:rsidRPr="00333C60" w:rsidRDefault="0074252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42523" w:rsidRPr="00333C60" w:rsidRDefault="0074252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1.Ev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luti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hist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rique du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ncept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mpétence :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Dans les années 1970, la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à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mmencer à surgir au sein des débats entre les partenaires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ciaux (demande de prise en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mpte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individuelles dans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btenti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rmances).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Cette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ntée en première ligne de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s’est accentuée dans la décennie 1980,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culminer en 1990.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lastRenderedPageBreak/>
        <w:t>Au milieu des années 1990, 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ncept devient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bjet de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 les débats et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nférences,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ndant aux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uvelles exigences de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mpétitivité, dans tel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ntexte la mise en œuvre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individuelles devenait essentielle.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En France 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ncept a été 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rté par le biais des recherches en science de l’éducati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en erg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mie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gnitive (psych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gie industrielle).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Dans les pays en 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ie de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ppement,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tamment en Algérie la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prends racine en 1970, peu de temps après l’accès a l’indépendance, le 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uvernement algérien a mit en place les instituts de techn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gie et des 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les d’ingénieurs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les missi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étaient de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rmer dans un délai bref des cadres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yens, des techniciens supérieur, des ingénieurs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ndre aux bes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ins du marché du travail à cette 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que.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2.Définiti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du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ncept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mpétence :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le dicti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nnaire des ress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humaines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rassemble 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 types de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; un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thé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rique (c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nnaissances), un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ir-faire (expérience) et un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ir-être (c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rtement)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bilisés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bilisable qu’un salarié met en œuvre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mener à bien l’expérience qui lui est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nfiée ».</w:t>
      </w:r>
      <w:r w:rsidR="00742523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18"/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De l’avis de Christian Batal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d’un 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ndent aux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irs,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ir-faire et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ir-être qu’il est nécessaire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biliser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réaliser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rrectement les activités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pres à cette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travail, tandis que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d’un individus se résument aux mêmes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irs, qu’il maitrise effectivement et qu’il est capable de mettre en œuvre, en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s’il en épr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 le bes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 »</w:t>
      </w:r>
      <w:r w:rsidR="0064115B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19"/>
      </w:r>
      <w:r w:rsidRPr="00333C60">
        <w:rPr>
          <w:rFonts w:asciiTheme="majorBidi" w:hAnsiTheme="majorBidi" w:cstheme="majorBidi"/>
          <w:sz w:val="24"/>
          <w:szCs w:val="24"/>
        </w:rPr>
        <w:t>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Les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irs :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ndent à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nnaissances aussi bien générales que spécialisées sur un thème précis.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Les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ir-faire :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ndent à la maitrise de la mise en œuvre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ncrète de techniques, de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t’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utils.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Les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irs-être :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ndent à la maitrise d’attitudes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rtementales.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D’après Madeleine Grawitz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est :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 Unequalité permettant de répartir les taches suivant la capacité de chacun, d’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btenir aussi une intégrati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ciale, 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nnelle, et d’éviter des mesures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ercitives au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fit d’une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ciété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nsensuelle »</w:t>
      </w:r>
      <w:r w:rsidR="0064115B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20"/>
      </w:r>
      <w:r w:rsidRPr="00333C60">
        <w:rPr>
          <w:rFonts w:asciiTheme="majorBidi" w:hAnsiTheme="majorBidi" w:cstheme="majorBidi"/>
          <w:sz w:val="24"/>
          <w:szCs w:val="24"/>
        </w:rPr>
        <w:t>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D PEMARTIN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nsidère que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est :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 Un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mbinat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ire de ses ress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pres et de celles de l’envir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nnement que le salarié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bilise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gérer les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auxquelles il est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nfr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nté »</w:t>
      </w:r>
      <w:r w:rsidR="0064115B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21"/>
      </w:r>
      <w:r w:rsidRPr="00333C60">
        <w:rPr>
          <w:rFonts w:asciiTheme="majorBidi" w:hAnsiTheme="majorBidi" w:cstheme="majorBidi"/>
          <w:sz w:val="24"/>
          <w:szCs w:val="24"/>
        </w:rPr>
        <w:t>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Lac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mpétence d' une pers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nne est: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lastRenderedPageBreak/>
        <w:t>Sa capacité d'actualiser, d'intégrer et d'utiliser avec habileté ses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nnaissances dans des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diverses et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mplexes, en vue d'éviter des préjudices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ceux qui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appel.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A ses services de même que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le public en général.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Sa capacité de juger les limites de sa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mpétence, d'en inf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rmer ceux qui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appel à ses services et de faire appel aux ress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nnelles appr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priées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rsqu'il y a lieu.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Sa capacité d'établir ses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ssiers, d'en assurer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nfidentialité et de mener ses mandats à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 fin.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Sa capacité de bien administrer sa pratique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Ses capacités psychiques et physiques dans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exercice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3.Les caractéristiques de la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mpétence :</w:t>
      </w:r>
    </w:p>
    <w:p w:rsidR="0064115B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est individuelle, elle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 à une caractéristique de l’individu qui lui permet d’être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rmant. -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ssède une valeur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 aux yeux du client, et représente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un avantage de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ids. </w:t>
      </w:r>
    </w:p>
    <w:p w:rsidR="0064115B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est dynamique, les différentes éléments de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se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ppent dans une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nfr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avec l’acti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celle-ci est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en permanence adaptée au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ntexte dans lequel vit l’individu qui la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ssède</w:t>
      </w:r>
      <w:r w:rsidR="0064115B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22"/>
      </w:r>
      <w:r w:rsidRPr="00333C60">
        <w:rPr>
          <w:rFonts w:asciiTheme="majorBidi" w:hAnsiTheme="majorBidi" w:cstheme="majorBidi"/>
          <w:sz w:val="24"/>
          <w:szCs w:val="24"/>
        </w:rPr>
        <w:t xml:space="preserve">. 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est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nceptualisée, finalisée,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ne peut être définie que dans une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précise, il n’existe pas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détachée de l’acti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4.Typ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gie des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mpétences :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se référent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urs à des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nnes. Il n’existe pas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sans individus.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réelles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nstructi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singulières, spécifiques à chacun. Cela ne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pas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autant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nduire à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nclusi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err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née sel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laquelle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serait uniquement une affaire individuelle.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 deux dimensi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indiss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ciables, individuelles et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llectives.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Ce pendant il existe 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 types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qui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suit :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4.1Les 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mpétences individuelles :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 terme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individuelle est définit par A. MEIGNANT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suit : «La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individuelle est un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ir-faire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validé »</w:t>
      </w:r>
      <w:r w:rsidR="0064115B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23"/>
      </w:r>
      <w:r w:rsidRPr="00333C60">
        <w:rPr>
          <w:rFonts w:asciiTheme="majorBidi" w:hAnsiTheme="majorBidi" w:cstheme="majorBidi"/>
          <w:sz w:val="24"/>
          <w:szCs w:val="24"/>
        </w:rPr>
        <w:t>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ir-faire : car il n’existe aucune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sans actes.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: veut dire la mise en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la légitimité à mettre en œuvre.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-Validé : veut dire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cialement rec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nnu.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individuelle est la capacité d’un individu à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biliser ses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pres ress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et celles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envir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nnement de travail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atteindre des résultats prédéterminés en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nnelle, elle relève d’une 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nsabilité partagée entre l’individu et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</w:t>
      </w:r>
      <w:r w:rsidRPr="00333C60">
        <w:rPr>
          <w:rFonts w:asciiTheme="majorBidi" w:hAnsiTheme="majorBidi" w:cstheme="majorBidi"/>
          <w:sz w:val="24"/>
          <w:szCs w:val="24"/>
        </w:rPr>
        <w:lastRenderedPageBreak/>
        <w:t>envir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nnement. Ainsi elle est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nsidérée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une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mbinais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nnaissances, de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ir-faire, expériences et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rtements. Elles se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nstituent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 de leur mise en œuvre en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nnelle, c’est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à l’entreprise de les repérer, les évaluer, les valider et de les faire év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luer.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4.2Les 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mpétences 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llectives :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Elles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référence au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ppement des différents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stes de travail, et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liées à la qualité d’interface qui existe entre les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de travail, et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nc entre les individus qui 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ccupent. Elles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nstituées de 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ries d’éléments qui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d’ab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rd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mplémentarité des membres de l’équipe de travail, ensuite la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ssessi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d’un langage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d’un 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cabulaire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mmun de représentati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partagée des finalités, des pri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rités et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de l’unité de travail et enfin, la capacité des membres de l’équipe à travailler ensemble, c'est-à-dire à c</w:t>
      </w:r>
      <w:r w:rsidR="00241D39">
        <w:rPr>
          <w:rFonts w:asciiTheme="majorBidi" w:hAnsiTheme="majorBidi" w:cstheme="majorBidi"/>
          <w:sz w:val="24"/>
          <w:szCs w:val="24"/>
        </w:rPr>
        <w:t>οο</w:t>
      </w:r>
      <w:r w:rsidRPr="00333C60">
        <w:rPr>
          <w:rFonts w:asciiTheme="majorBidi" w:hAnsiTheme="majorBidi" w:cstheme="majorBidi"/>
          <w:sz w:val="24"/>
          <w:szCs w:val="24"/>
        </w:rPr>
        <w:t>pérer</w:t>
      </w:r>
      <w:r w:rsidR="0064115B" w:rsidRPr="00333C60">
        <w:rPr>
          <w:rFonts w:asciiTheme="majorBidi" w:hAnsiTheme="majorBidi" w:cstheme="majorBidi"/>
          <w:sz w:val="24"/>
          <w:szCs w:val="24"/>
        </w:rPr>
        <w:t>.</w:t>
      </w:r>
      <w:r w:rsidR="0064115B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24"/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llective est ce qui fait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urner l'entreprise.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ntrairement à l'enseignement qui 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missi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pper chaque individu en particulier, l'entreprise 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missi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réaliser une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ducti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de biens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de services sur laquelle elle sera jugée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rmante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A la limite,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individuelle à peu d'imp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rtance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autant que les équipes, les services, les départements 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uvent une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qui leur permette d'atteindre les résultats attendus. Il est vraisemblable qu'il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plus facile de réaliser de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résultats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llectifs avec une équipe de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nnes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mpétentes.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4.3. Les 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mpétences 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rganisati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nnelles :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mpétence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être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utenue par les services RH, par un investissement en terme de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mais aussi en terme de matériel (sécurité et état du matériel) et humain (effectif des salariés a la hauteur du travail effectué, encadrement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hérent… etc.)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mpétences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celles qui permettent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biliser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techniques auprès du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interl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cuteur et au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ment, d’assurer la circulati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l’inf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les c</w:t>
      </w:r>
      <w:r w:rsidR="00241D39">
        <w:rPr>
          <w:rFonts w:asciiTheme="majorBidi" w:hAnsiTheme="majorBidi" w:cstheme="majorBidi"/>
          <w:sz w:val="24"/>
          <w:szCs w:val="24"/>
        </w:rPr>
        <w:t>οο</w:t>
      </w:r>
      <w:r w:rsidRPr="00333C60">
        <w:rPr>
          <w:rFonts w:asciiTheme="majorBidi" w:hAnsiTheme="majorBidi" w:cstheme="majorBidi"/>
          <w:sz w:val="24"/>
          <w:szCs w:val="24"/>
        </w:rPr>
        <w:t>pérati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nécessaires a la réussite de l’acti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en temps réel.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mpétences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nnelles par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nséquent dépassent largement une simple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mpétence administrative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gesti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nnaire.</w:t>
      </w:r>
    </w:p>
    <w:p w:rsidR="0064115B" w:rsidRPr="00333C60" w:rsidRDefault="0064115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654062" w:rsidRPr="00333C60" w:rsidRDefault="0064115B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  <w:r w:rsidR="00654062"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lastRenderedPageBreak/>
        <w:t>4.4. Les 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="00654062"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mpétences transversales :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mpétences générales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transversales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celles qui ne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pas spécifiques à un métier. A vrai dire qui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utiles dans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mbreux 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is. (Exemple :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mettre en œuvre les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des de synthèses) qui renv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 par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nséquent à retr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uvent dans les référentiels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5 . Les enjeux de la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mpétence :</w:t>
      </w:r>
    </w:p>
    <w:p w:rsidR="00654062" w:rsidRPr="00333C60" w:rsidRDefault="00241D39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Ο</w:t>
      </w:r>
      <w:r w:rsidR="00654062" w:rsidRPr="00333C60">
        <w:rPr>
          <w:rFonts w:asciiTheme="majorBidi" w:hAnsiTheme="majorBidi" w:cstheme="majorBidi"/>
          <w:sz w:val="24"/>
          <w:szCs w:val="24"/>
        </w:rPr>
        <w:t>n distingue tr</w:t>
      </w:r>
      <w:r>
        <w:rPr>
          <w:rFonts w:asciiTheme="majorBidi" w:hAnsiTheme="majorBidi" w:cstheme="majorBidi"/>
          <w:sz w:val="24"/>
          <w:szCs w:val="24"/>
        </w:rPr>
        <w:t>ο</w:t>
      </w:r>
      <w:r w:rsidR="00654062" w:rsidRPr="00333C60">
        <w:rPr>
          <w:rFonts w:asciiTheme="majorBidi" w:hAnsiTheme="majorBidi" w:cstheme="majorBidi"/>
          <w:sz w:val="24"/>
          <w:szCs w:val="24"/>
        </w:rPr>
        <w:t>is types d’enjeux qui s</w:t>
      </w:r>
      <w:r>
        <w:rPr>
          <w:rFonts w:asciiTheme="majorBidi" w:hAnsiTheme="majorBidi" w:cstheme="majorBidi"/>
          <w:sz w:val="24"/>
          <w:szCs w:val="24"/>
        </w:rPr>
        <w:t>ο</w:t>
      </w:r>
      <w:r w:rsidR="00654062" w:rsidRPr="00333C60">
        <w:rPr>
          <w:rFonts w:asciiTheme="majorBidi" w:hAnsiTheme="majorBidi" w:cstheme="majorBidi"/>
          <w:sz w:val="24"/>
          <w:szCs w:val="24"/>
        </w:rPr>
        <w:t>nt:.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5.1. Ec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miques :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Face aux défis de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ndialisati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à une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ncurrence exacerbée, les entreprises cherchent une plus grande adaptabilité (m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dificati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termes de l’échange,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rmance accrue…). La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capital humain prend al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sens,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acquises deviennent un enjeu 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mique et devant les autres engagés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btenir, les entreprises attendent un ret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sur investissement, la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capital humain renv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ie par anal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gie, à la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capital (le travail étant un facteur de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ducti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n) et à la capacité des 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mmes à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duire une valeur aj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utée irréductible a leur seule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rce de travail</w:t>
      </w:r>
      <w:r w:rsidR="0064115B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25"/>
      </w:r>
      <w:r w:rsidRPr="00333C60">
        <w:rPr>
          <w:rFonts w:asciiTheme="majorBidi" w:hAnsiTheme="majorBidi" w:cstheme="majorBidi"/>
          <w:sz w:val="24"/>
          <w:szCs w:val="24"/>
        </w:rPr>
        <w:t>.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5.2. Les enjeux 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rganisati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nnels :</w:t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rtance prise par la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amène à réfléchir sur le rôle de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dans le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ppement de ces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mpétences.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devient un acteur d’accr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issement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rsqu’elles permettent le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ppement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des salariés qu’elle 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ie,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parle dans ce cas d’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« qualifiante ». Elle sera appelée « apprenante »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rsque l’intérêt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rtera sur les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cessus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llectifs de créati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de diffusi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d’assimilati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nnaissances, et de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ir-faire dans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</w:t>
      </w:r>
      <w:r w:rsidR="0064115B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26"/>
      </w:r>
    </w:p>
    <w:p w:rsidR="00654062" w:rsidRPr="00333C60" w:rsidRDefault="00654062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t>5.3. La législati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</w:rPr>
        <w:t>n en vigueur</w:t>
      </w:r>
      <w:r w:rsidRPr="00333C60">
        <w:rPr>
          <w:rFonts w:asciiTheme="majorBidi" w:hAnsiTheme="majorBidi" w:cstheme="majorBidi"/>
          <w:sz w:val="24"/>
          <w:szCs w:val="24"/>
        </w:rPr>
        <w:t xml:space="preserve"> a renf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rcé la 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nsabilité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ciale des entreprises en insérant dans la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 l’exigence de l’empl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yabilité. Il revient à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mettre en œuvre les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yens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elles disp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sent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assurer aux salariés la mise à 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et le maintien de leur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 au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ng de leurs carrières, ce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ucis de l’empl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yabilité lié a la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mpétence, n’étant plus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ssible, les salariés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ivent être en mesure de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ndre aux attentes du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nde de travail au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ment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 ils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rendu l’empl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 qu’ils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ccupaient auparavant.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la salarié est menée a devenir un acteur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parc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ac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té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entreprise.</w:t>
      </w:r>
      <w:r w:rsidR="0064115B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27"/>
      </w:r>
    </w:p>
    <w:p w:rsidR="00801B96" w:rsidRPr="00333C60" w:rsidRDefault="00801B96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6.Les dimensi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ns de la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mpétence :</w:t>
      </w:r>
    </w:p>
    <w:p w:rsidR="00801B96" w:rsidRPr="00333C60" w:rsidRDefault="00801B96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6.1 La dimensi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 du sav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ir :</w:t>
      </w:r>
    </w:p>
    <w:p w:rsidR="00801B96" w:rsidRPr="00333C60" w:rsidRDefault="00801B9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Dans cette appr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che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détermine un rapp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 entre les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validées et les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nnelles du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ment que le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nnaire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acquérir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nnaissances qui lui permettent de maitrise sa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cette appr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che est centrée aussi sur l’exigence de la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qui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dérivées de l’analyse du travail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ndre a ces exigences le salarié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it suivre une </w:t>
      </w:r>
      <w:r w:rsidRPr="00333C60">
        <w:rPr>
          <w:rFonts w:asciiTheme="majorBidi" w:hAnsiTheme="majorBidi" w:cstheme="majorBidi"/>
          <w:sz w:val="24"/>
          <w:szCs w:val="24"/>
        </w:rPr>
        <w:lastRenderedPageBreak/>
        <w:t>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le fait d’av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suivi un ensemble de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est un élément déterminant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</w:t>
      </w:r>
      <w:r w:rsidR="0064115B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28"/>
      </w:r>
      <w:r w:rsidRPr="00333C60">
        <w:rPr>
          <w:rFonts w:asciiTheme="majorBidi" w:hAnsiTheme="majorBidi" w:cstheme="majorBidi"/>
          <w:sz w:val="24"/>
          <w:szCs w:val="24"/>
        </w:rPr>
        <w:t>.</w:t>
      </w:r>
    </w:p>
    <w:p w:rsidR="00801B96" w:rsidRPr="00333C60" w:rsidRDefault="00801B96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6.2. La dimensi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 du sav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ir-faire :</w:t>
      </w:r>
    </w:p>
    <w:p w:rsidR="00801B96" w:rsidRPr="00333C60" w:rsidRDefault="00801B9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A la différence de l’appr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che précédant,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ici se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 sur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bservati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individus en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travail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nstater et rec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nnaitre leurs capacités grâce a cette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bservati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il résulte une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 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la mesure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mpétences.</w:t>
      </w:r>
      <w:r w:rsidR="0064115B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29"/>
      </w:r>
    </w:p>
    <w:p w:rsidR="00801B96" w:rsidRPr="00333C60" w:rsidRDefault="00801B96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6.3. La dimensi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 du sav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ir-être :</w:t>
      </w:r>
    </w:p>
    <w:p w:rsidR="00801B96" w:rsidRPr="00333C60" w:rsidRDefault="00801B9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La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ir- être se situe entre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 et l’acti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n’est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pas censée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rter sur la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 mais sur sa capacité à utiliser ses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irs dans la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travail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nnée,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entend par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ir-être des facultés telles que l’adaptati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l’aut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mie, la fiabilité qui restent au stade s’abstracti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Il faut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que 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ncept de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ir-être est une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ambigu et difficile a évaluer c’est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cela qu’il n’est généralement pas pris en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mpte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 des définiti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mpétences.</w:t>
      </w:r>
    </w:p>
    <w:p w:rsidR="00801B96" w:rsidRPr="00333C60" w:rsidRDefault="00801B96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7.Tentative de catég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risati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 de la 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mpétence : </w:t>
      </w:r>
    </w:p>
    <w:p w:rsidR="00801B96" w:rsidRPr="00333C60" w:rsidRDefault="00241D39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Ο</w:t>
      </w:r>
      <w:r w:rsidR="00801B96" w:rsidRPr="00333C60">
        <w:rPr>
          <w:rFonts w:asciiTheme="majorBidi" w:hAnsiTheme="majorBidi" w:cstheme="majorBidi"/>
          <w:sz w:val="24"/>
          <w:szCs w:val="24"/>
        </w:rPr>
        <w:t>n peut classer les c</w:t>
      </w:r>
      <w:r>
        <w:rPr>
          <w:rFonts w:asciiTheme="majorBidi" w:hAnsiTheme="majorBidi" w:cstheme="majorBidi"/>
          <w:sz w:val="24"/>
          <w:szCs w:val="24"/>
        </w:rPr>
        <w:t>ο</w:t>
      </w:r>
      <w:r w:rsidR="00801B96" w:rsidRPr="00333C60">
        <w:rPr>
          <w:rFonts w:asciiTheme="majorBidi" w:hAnsiTheme="majorBidi" w:cstheme="majorBidi"/>
          <w:sz w:val="24"/>
          <w:szCs w:val="24"/>
        </w:rPr>
        <w:t>mpétences d’un salarié au sein de l’entreprise sel</w:t>
      </w:r>
      <w:r>
        <w:rPr>
          <w:rFonts w:asciiTheme="majorBidi" w:hAnsiTheme="majorBidi" w:cstheme="majorBidi"/>
          <w:sz w:val="24"/>
          <w:szCs w:val="24"/>
        </w:rPr>
        <w:t>ο</w:t>
      </w:r>
      <w:r w:rsidR="00801B96" w:rsidRPr="00333C60">
        <w:rPr>
          <w:rFonts w:asciiTheme="majorBidi" w:hAnsiTheme="majorBidi" w:cstheme="majorBidi"/>
          <w:sz w:val="24"/>
          <w:szCs w:val="24"/>
        </w:rPr>
        <w:t>n deux aspects :</w:t>
      </w:r>
    </w:p>
    <w:p w:rsidR="0064115B" w:rsidRPr="00333C60" w:rsidRDefault="0064115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64115B" w:rsidRPr="00333C60" w:rsidRDefault="0064115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801B96" w:rsidRPr="00333C60" w:rsidRDefault="00801B96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7.1.C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mpétences requises :</w:t>
      </w:r>
    </w:p>
    <w:p w:rsidR="00801B96" w:rsidRPr="00333C60" w:rsidRDefault="00801B9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Il s’agit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nécessaires à un individu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être le plus efficace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ssible dans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travail. Elles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définies par l’entreprise à cet effet,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identifier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nécessaires à un 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 il faut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mmencer par faire l’analyse de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ste en réalisant une descripti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activités principales et des finalités de chaque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ste. Ceci permettra d’identifier les cirières nécessaires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permettre une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ccupati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l’empl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 des plus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rmantes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ssible.    </w:t>
      </w:r>
    </w:p>
    <w:p w:rsidR="00801B96" w:rsidRPr="00333C60" w:rsidRDefault="00801B96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7.2. 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mpétences acquises : </w:t>
      </w:r>
    </w:p>
    <w:p w:rsidR="00801B96" w:rsidRPr="00333C60" w:rsidRDefault="00801B9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Il s’agit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réelles que maitrise le salarié à un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ment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nné. Un des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yens qui peut être utilisé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évaluer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réelles d’un individu est le bilan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mpétences.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cela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place l’individu dans une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similaire à une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réelle de travail qu’il aura à gérer durant une péri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bien définie. Le but étant d’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bserver la mise en œuvre de ses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mpétences,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tentiel, ses caractéristiques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nnelles ainsi que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adaptati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à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envir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nnement.</w:t>
      </w:r>
    </w:p>
    <w:p w:rsidR="00801B96" w:rsidRPr="00333C60" w:rsidRDefault="00801B9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801B96" w:rsidRPr="00333C60" w:rsidRDefault="00801B9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de l’entreprise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égales à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des salariés. Plus les salariés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ppent leurs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mpétences, plus l’entreprise est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 sur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marché.</w:t>
      </w:r>
    </w:p>
    <w:p w:rsidR="00801B96" w:rsidRPr="00333C60" w:rsidRDefault="00801B9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faire év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luer les salariés et l’entreprise, il est nécessaire de réaliser régulièrement un « inventaire »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mpétences détenues par l’entreprise. Cet inventaire permet de s’appuyer </w:t>
      </w:r>
      <w:r w:rsidRPr="00333C60">
        <w:rPr>
          <w:rFonts w:asciiTheme="majorBidi" w:hAnsiTheme="majorBidi" w:cstheme="majorBidi"/>
          <w:sz w:val="24"/>
          <w:szCs w:val="24"/>
        </w:rPr>
        <w:lastRenderedPageBreak/>
        <w:t>sur un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cument écrit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faire 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 individuellement sur les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jets des salariés et de l’entreprise et de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nner aux salariés une feuille de 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leur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L’entretien annuel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mpétences des salariés est un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util qui permet de réaliser cet inventaire.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être efficace, cet entretien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se préparer au niveau de l’entreprise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au niveau des salariés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que chacun en maîtrise les enjeux et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ntenus.</w:t>
      </w:r>
    </w:p>
    <w:p w:rsidR="0064115B" w:rsidRPr="00333C60" w:rsidRDefault="0064115B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64115B" w:rsidRPr="00333C60" w:rsidRDefault="0064115B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790187" w:rsidRPr="00333C60" w:rsidRDefault="00790187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  <w:t>Chapitre III : la m</w:t>
      </w:r>
      <w:r w:rsidR="00241D39"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  <w:t>tivati</w:t>
      </w:r>
      <w:r w:rsidR="00241D39"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  <w:t>n des RH et s</w:t>
      </w:r>
      <w:r w:rsidR="00241D39"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  <w:t>n impact sur la perf</w:t>
      </w:r>
      <w:r w:rsidR="00241D39"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  <w:t xml:space="preserve">rmance de l’entreprise </w:t>
      </w:r>
    </w:p>
    <w:p w:rsidR="004C5321" w:rsidRPr="00333C60" w:rsidRDefault="004C5321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DB2F21" w:rsidRPr="00333C60" w:rsidRDefault="00DB2F21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1-définiti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 du 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ncept M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tivati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 :</w:t>
      </w:r>
    </w:p>
    <w:p w:rsidR="00DB2F21" w:rsidRPr="00333C60" w:rsidRDefault="00DB2F21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BBINS, S. et JUDGE, T. (2006 :196),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est un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cessus par lequel un individu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nfère à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une intensité, une directi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et une persistance en vue d'atteindre un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nné.</w:t>
      </w:r>
    </w:p>
    <w:p w:rsidR="00DB2F21" w:rsidRPr="00333C60" w:rsidRDefault="00DB2F21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Dans la phil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phie classique et sa partie psych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gique et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rale, les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l’ensemble des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nsidérati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alléguées par le sujet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tifs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 Auj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urd’hui, dans un sens plus général et plus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cial d’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bjectivité,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dira que les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les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rces qui déterminent les actes d’individu.</w:t>
      </w:r>
      <w:r w:rsidRPr="00333C60">
        <w:rPr>
          <w:rStyle w:val="Appelnotedebasdep"/>
          <w:rFonts w:asciiTheme="majorBidi" w:eastAsia="Times New Roman" w:hAnsiTheme="majorBidi" w:cstheme="majorBidi"/>
          <w:color w:val="000000"/>
          <w:sz w:val="24"/>
          <w:szCs w:val="24"/>
        </w:rPr>
        <w:footnoteReference w:id="30"/>
      </w:r>
    </w:p>
    <w:p w:rsidR="00DB2F21" w:rsidRPr="00333C60" w:rsidRDefault="00DB2F21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</w:pP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1.2.La m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tivati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 xml:space="preserve">n au travail: </w:t>
      </w:r>
    </w:p>
    <w:p w:rsidR="00DB2F21" w:rsidRPr="00333C60" w:rsidRDefault="00DB2F21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Pinder (1984):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au travail «est un ensemble des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rces énergiques qui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viennent aussi bien de l’intérieure de l’être humain que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nenvir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nnementp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ursusciterlec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rtement.»</w:t>
      </w:r>
      <w:r w:rsidRPr="00333C60">
        <w:rPr>
          <w:rStyle w:val="Appelnotedebasdep"/>
          <w:rFonts w:asciiTheme="majorBidi" w:eastAsia="Times New Roman" w:hAnsiTheme="majorBidi" w:cstheme="majorBidi"/>
          <w:color w:val="000000"/>
          <w:sz w:val="24"/>
          <w:szCs w:val="24"/>
        </w:rPr>
        <w:footnoteReference w:id="31"/>
      </w:r>
    </w:p>
    <w:p w:rsidR="00DB2F21" w:rsidRPr="00333C60" w:rsidRDefault="00DB2F21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au travail, «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ncerne les facteurs agissant dans l’énergie dépl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yée au travail et la directi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du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rtement du travail. Les ch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ix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fessi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nnels, les préférences vis-à-vis de certaines tâches, l’eff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 et l’attenti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dépl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yés a la réalisati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d’un travail, l’engagement et l’inn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de même que les retardes 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ntaires et l’intenti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changer d’empl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i,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différents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rtements des quels est inféré le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ncept de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au travail. Il va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 que l’empl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yeur,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ses sub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nnés est essentielle à la survie et la réussite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entreprise autant que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l’empl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yé,sapr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prem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nestvitaleàs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nbien-être.</w:t>
      </w:r>
      <w:r w:rsidRPr="00333C60">
        <w:rPr>
          <w:rStyle w:val="Appelnotedebasdep"/>
          <w:rFonts w:asciiTheme="majorBidi" w:eastAsia="Times New Roman" w:hAnsiTheme="majorBidi" w:cstheme="majorBidi"/>
          <w:color w:val="000000"/>
          <w:sz w:val="24"/>
          <w:szCs w:val="24"/>
        </w:rPr>
        <w:footnoteReference w:id="32"/>
      </w:r>
    </w:p>
    <w:p w:rsidR="00CC2767" w:rsidRPr="00333C60" w:rsidRDefault="00DB2F21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lastRenderedPageBreak/>
        <w:t>En psych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gie de travail, et précisément chez VALLERAND et THILL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au travail représente «le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nstruit hyp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thétique utilisé afin de décrire les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rces internes et/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externes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duisant le déclenchement, la directi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n,l’intensitéetlapersistancedec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rtement.»</w:t>
      </w:r>
      <w:r w:rsidR="00CC2767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33"/>
      </w:r>
    </w:p>
    <w:p w:rsidR="00CC2767" w:rsidRPr="00333C60" w:rsidRDefault="00DB2F21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Cette définiti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uligne la difficulté d’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bserver directement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d’une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nne, cela signifiée que celle-ci est un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ncept thé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rique (= une abstracti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n)…..et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une réalité matérielle en tant que telle (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ne peut que l’inférer derrière certains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rtement), elle s’agit d’un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cessus qu’est déclenchée à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rigine par l’acti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d’une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rce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 interne qui dépend de caractéristiques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pre à chaque individu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les bes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ins, lespulsi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ns,l’instinct, les traits de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nnalité.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elle peut être déclenchée aussi par des facteurs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 externe qui dépend de la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de l’envir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nnement de travail,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de management des supérieurs ,de la nature et de niveaux de l’empl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i,….etc. </w:t>
      </w:r>
    </w:p>
    <w:p w:rsidR="00CC2767" w:rsidRPr="00333C60" w:rsidRDefault="00DB2F21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En effet;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au travail est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un ensemble des eff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rts, d’énergie physique, intellectuelle et/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mentale dépl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yés dans le travail dirigés avec intensité et de manière persistante vers la réalisati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entendus. LEVY-LEB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YER dans cette appr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che explique qu’être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tivé c’est essentiellement «av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ir un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bjectif, décidé de faire un eff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l’atteindre etpersévérerdanscetteeff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rtjusqu’àcequelebuts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itatteint.»</w:t>
      </w:r>
      <w:r w:rsidR="00CC2767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34"/>
      </w:r>
    </w:p>
    <w:p w:rsidR="00145656" w:rsidRPr="00333C60" w:rsidRDefault="00DB2F21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au sein de l’entreprise est liée à la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 des travailleurs dans leur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ste de travail, au degré des relati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ns,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mmunicati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l’échange des idées à l’intérieure de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rganisme. Elle représente un véritable levier de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rmance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elle permet de maintenir l’entreprise à un niveau élevé de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rmance 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rtent, </w:t>
      </w:r>
      <w:r w:rsidR="00145656" w:rsidRPr="00333C60">
        <w:rPr>
          <w:rFonts w:asciiTheme="majorBidi" w:hAnsiTheme="majorBidi" w:cstheme="majorBidi"/>
          <w:sz w:val="24"/>
          <w:szCs w:val="24"/>
        </w:rPr>
        <w:t>lutter</w:t>
      </w:r>
      <w:r w:rsidRPr="00333C60">
        <w:rPr>
          <w:rFonts w:asciiTheme="majorBidi" w:hAnsiTheme="majorBidi" w:cstheme="majorBidi"/>
          <w:sz w:val="24"/>
          <w:szCs w:val="24"/>
        </w:rPr>
        <w:t xml:space="preserve">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ntre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ncurrence et être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urs à la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int des </w:t>
      </w:r>
      <w:r w:rsidR="00145656" w:rsidRPr="00333C60">
        <w:rPr>
          <w:rFonts w:asciiTheme="majorBidi" w:hAnsiTheme="majorBidi" w:cstheme="majorBidi"/>
          <w:sz w:val="24"/>
          <w:szCs w:val="24"/>
        </w:rPr>
        <w:t>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uveautés .</w:t>
      </w:r>
      <w:r w:rsidRPr="00333C60">
        <w:rPr>
          <w:rFonts w:asciiTheme="majorBidi" w:hAnsiTheme="majorBidi" w:cstheme="majorBidi"/>
          <w:sz w:val="24"/>
          <w:szCs w:val="24"/>
        </w:rPr>
        <w:t>C’estun«des élémentdécisifsàlasurviedesentreprises».</w:t>
      </w:r>
      <w:r w:rsidR="00CC2767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35"/>
      </w:r>
    </w:p>
    <w:p w:rsidR="00145656" w:rsidRPr="00333C60" w:rsidRDefault="00145656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salaries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nstituant une pré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ccupati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stratégique des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litiques de la gesti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ress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humaines ,et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nc 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qui ser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vraiment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rmantes à l’avenir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celles qui aur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déc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uvert la faç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d’attirer l’engagement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et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pper leurs capacités à apprendre à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 les niveaux de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n. </w:t>
      </w:r>
    </w:p>
    <w:p w:rsidR="00CC2767" w:rsidRPr="00333C60" w:rsidRDefault="00CC2767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CC2767" w:rsidRPr="00333C60" w:rsidRDefault="00CC2767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CC2767" w:rsidRPr="00333C60" w:rsidRDefault="00145656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-Les caractéristiques de la m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tivati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n:</w:t>
      </w:r>
    </w:p>
    <w:p w:rsidR="00145656" w:rsidRPr="00333C60" w:rsidRDefault="00145656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Les psych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gue s’acc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rdent sur les caractéristiques de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distinguent quatre éléments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nstitutifs de cec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nstruit .</w:t>
      </w:r>
      <w:r w:rsidR="00CC2767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36"/>
      </w:r>
    </w:p>
    <w:p w:rsidR="00145656" w:rsidRPr="00333C60" w:rsidRDefault="000D0C28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t>3-</w:t>
      </w:r>
      <w:r w:rsidR="00145656" w:rsidRPr="00333C60">
        <w:rPr>
          <w:rFonts w:asciiTheme="majorBidi" w:hAnsiTheme="majorBidi" w:cstheme="majorBidi"/>
          <w:b/>
          <w:bCs/>
          <w:sz w:val="24"/>
          <w:szCs w:val="24"/>
        </w:rPr>
        <w:t xml:space="preserve"> 1-Le déclenchement du c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b/>
          <w:bCs/>
          <w:sz w:val="24"/>
          <w:szCs w:val="24"/>
        </w:rPr>
        <w:t>mp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b/>
          <w:bCs/>
          <w:sz w:val="24"/>
          <w:szCs w:val="24"/>
        </w:rPr>
        <w:t>rtement</w:t>
      </w:r>
      <w:r w:rsidR="00145656"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:</w:t>
      </w:r>
      <w:r w:rsidR="00145656" w:rsidRPr="00333C60">
        <w:rPr>
          <w:rFonts w:asciiTheme="majorBidi" w:hAnsiTheme="majorBidi" w:cstheme="majorBidi"/>
          <w:sz w:val="24"/>
          <w:szCs w:val="24"/>
        </w:rPr>
        <w:t xml:space="preserve"> c’est le passage de l’absence d’activité à l’exécuti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 xml:space="preserve">n de tâche nécessitant une dépense d’énergie physique, intellectuelle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u mentale.la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n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urnit l’énergie nécessaire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ur effectuer 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 xml:space="preserve">rtement </w:t>
      </w:r>
    </w:p>
    <w:p w:rsidR="00145656" w:rsidRPr="00333C60" w:rsidRDefault="000D0C28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lastRenderedPageBreak/>
        <w:t>3.</w:t>
      </w:r>
      <w:r w:rsidR="00145656" w:rsidRPr="00333C60">
        <w:rPr>
          <w:rFonts w:asciiTheme="majorBidi" w:hAnsiTheme="majorBidi" w:cstheme="majorBidi"/>
          <w:b/>
          <w:bCs/>
          <w:sz w:val="24"/>
          <w:szCs w:val="24"/>
        </w:rPr>
        <w:t>2</w:t>
      </w:r>
      <w:r w:rsidRPr="00333C60">
        <w:rPr>
          <w:rFonts w:asciiTheme="majorBidi" w:hAnsiTheme="majorBidi" w:cstheme="majorBidi"/>
          <w:b/>
          <w:bCs/>
          <w:sz w:val="24"/>
          <w:szCs w:val="24"/>
        </w:rPr>
        <w:t xml:space="preserve"> .</w:t>
      </w:r>
      <w:r w:rsidR="00145656" w:rsidRPr="00333C60">
        <w:rPr>
          <w:rFonts w:asciiTheme="majorBidi" w:hAnsiTheme="majorBidi" w:cstheme="majorBidi"/>
          <w:b/>
          <w:bCs/>
          <w:sz w:val="24"/>
          <w:szCs w:val="24"/>
        </w:rPr>
        <w:t>La directi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b/>
          <w:bCs/>
          <w:sz w:val="24"/>
          <w:szCs w:val="24"/>
        </w:rPr>
        <w:t>n du c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b/>
          <w:bCs/>
          <w:sz w:val="24"/>
          <w:szCs w:val="24"/>
        </w:rPr>
        <w:t>mp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b/>
          <w:bCs/>
          <w:sz w:val="24"/>
          <w:szCs w:val="24"/>
        </w:rPr>
        <w:t>rtement</w:t>
      </w:r>
      <w:r w:rsidR="00145656" w:rsidRPr="00333C60">
        <w:rPr>
          <w:rFonts w:asciiTheme="majorBidi" w:hAnsiTheme="majorBidi" w:cstheme="majorBidi"/>
          <w:sz w:val="24"/>
          <w:szCs w:val="24"/>
        </w:rPr>
        <w:t xml:space="preserve"> :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n dirige 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rtement dans le sens qu’il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 xml:space="preserve">nvient, c’est-à dire vers 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bjectifs à atteindre elle est le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 xml:space="preserve">rce incitatrice qui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riente l’énergie nécessaire à la réalisati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n des buts à atteindre, les eff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rts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ur réaliser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n mieux, sel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 xml:space="preserve">n ses capacités, le travail qui est attendu. </w:t>
      </w:r>
    </w:p>
    <w:p w:rsidR="00CC2767" w:rsidRPr="00333C60" w:rsidRDefault="000D0C28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</w:rPr>
        <w:t>3.</w:t>
      </w:r>
      <w:r w:rsidR="00145656" w:rsidRPr="00333C60">
        <w:rPr>
          <w:rFonts w:asciiTheme="majorBidi" w:hAnsiTheme="majorBidi" w:cstheme="majorBidi"/>
          <w:b/>
          <w:bCs/>
          <w:sz w:val="24"/>
          <w:szCs w:val="24"/>
        </w:rPr>
        <w:t>3 L’intensité du c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b/>
          <w:bCs/>
          <w:sz w:val="24"/>
          <w:szCs w:val="24"/>
        </w:rPr>
        <w:t>mp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b/>
          <w:bCs/>
          <w:sz w:val="24"/>
          <w:szCs w:val="24"/>
        </w:rPr>
        <w:t>rtement</w:t>
      </w:r>
      <w:r w:rsidR="00145656"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:</w:t>
      </w:r>
      <w:r w:rsidR="00145656" w:rsidRPr="00333C60">
        <w:rPr>
          <w:rFonts w:asciiTheme="majorBidi" w:hAnsiTheme="majorBidi" w:cstheme="majorBidi"/>
          <w:sz w:val="24"/>
          <w:szCs w:val="24"/>
        </w:rPr>
        <w:t xml:space="preserve">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 xml:space="preserve">n incite à dépenser l’énergie à la mesure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bjectifs à atteindre .elle se manifeste par le niveau des eff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rts physique ,intellectuel setment aux dépl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 xml:space="preserve">yés dans le travail. </w:t>
      </w:r>
    </w:p>
    <w:p w:rsidR="00145656" w:rsidRPr="00333C60" w:rsidRDefault="00CC2767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</w:rPr>
        <w:t>3.</w:t>
      </w:r>
      <w:r w:rsidR="00145656" w:rsidRPr="00333C60">
        <w:rPr>
          <w:rFonts w:asciiTheme="majorBidi" w:hAnsiTheme="majorBidi" w:cstheme="majorBidi"/>
          <w:b/>
          <w:bCs/>
          <w:i/>
          <w:iCs/>
          <w:sz w:val="24"/>
          <w:szCs w:val="24"/>
        </w:rPr>
        <w:t>4La persistance du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b/>
          <w:bCs/>
          <w:i/>
          <w:iCs/>
          <w:sz w:val="24"/>
          <w:szCs w:val="24"/>
        </w:rPr>
        <w:t>mp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b/>
          <w:bCs/>
          <w:i/>
          <w:iCs/>
          <w:sz w:val="24"/>
          <w:szCs w:val="24"/>
        </w:rPr>
        <w:t>rtement</w:t>
      </w:r>
      <w:r w:rsidR="00145656"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:</w:t>
      </w:r>
      <w:r w:rsidR="00145656" w:rsidRPr="00333C60">
        <w:rPr>
          <w:rFonts w:asciiTheme="majorBidi" w:hAnsiTheme="majorBidi" w:cstheme="majorBidi"/>
          <w:sz w:val="24"/>
          <w:szCs w:val="24"/>
        </w:rPr>
        <w:t xml:space="preserve">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n enc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urage l’énergie nécessaire à la réalisati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n régulière buts la persistance du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rtement se manifeste par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ntinuité dans le temps des caractéristiques de directi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n et d’intensité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45656" w:rsidRPr="00333C60">
        <w:rPr>
          <w:rFonts w:asciiTheme="majorBidi" w:hAnsiTheme="majorBidi" w:cstheme="majorBidi"/>
          <w:sz w:val="24"/>
          <w:szCs w:val="24"/>
        </w:rPr>
        <w:t xml:space="preserve">n. </w:t>
      </w:r>
    </w:p>
    <w:p w:rsidR="00145656" w:rsidRPr="00333C60" w:rsidRDefault="00145656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2.types de m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tivati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n:</w:t>
      </w:r>
    </w:p>
    <w:p w:rsidR="00CC2767" w:rsidRPr="00333C60" w:rsidRDefault="00145656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ussel patrice, L’eff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 impliqué par le travail peut venir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«externe» résultante d’un échange entre ce que l’individu</w:t>
      </w:r>
      <w:r w:rsidR="004275FA" w:rsidRPr="00333C60">
        <w:rPr>
          <w:rFonts w:asciiTheme="majorBidi" w:hAnsiTheme="majorBidi" w:cstheme="majorBidi"/>
          <w:sz w:val="24"/>
          <w:szCs w:val="24"/>
        </w:rPr>
        <w:t xml:space="preserve"> réalise et les réc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4275FA" w:rsidRPr="00333C60">
        <w:rPr>
          <w:rFonts w:asciiTheme="majorBidi" w:hAnsiTheme="majorBidi" w:cstheme="majorBidi"/>
          <w:sz w:val="24"/>
          <w:szCs w:val="24"/>
        </w:rPr>
        <w:t>mpenses qui lui attribue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4275FA"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4275FA" w:rsidRPr="00333C60">
        <w:rPr>
          <w:rFonts w:asciiTheme="majorBidi" w:hAnsiTheme="majorBidi" w:cstheme="majorBidi"/>
          <w:sz w:val="24"/>
          <w:szCs w:val="24"/>
        </w:rPr>
        <w:t>n,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4275FA" w:rsidRPr="00333C60">
        <w:rPr>
          <w:rFonts w:asciiTheme="majorBidi" w:hAnsiTheme="majorBidi" w:cstheme="majorBidi"/>
          <w:sz w:val="24"/>
          <w:szCs w:val="24"/>
        </w:rPr>
        <w:t>it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4275FA"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4275FA" w:rsidRPr="00333C60">
        <w:rPr>
          <w:rFonts w:asciiTheme="majorBidi" w:hAnsiTheme="majorBidi" w:cstheme="majorBidi"/>
          <w:sz w:val="24"/>
          <w:szCs w:val="24"/>
        </w:rPr>
        <w:t>n «interne» directement liée à la nature même de travail. Ce qui signifie que le travailestal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4275FA" w:rsidRPr="00333C60">
        <w:rPr>
          <w:rFonts w:asciiTheme="majorBidi" w:hAnsiTheme="majorBidi" w:cstheme="majorBidi"/>
          <w:sz w:val="24"/>
          <w:szCs w:val="24"/>
        </w:rPr>
        <w:t>rsréalisép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4275FA" w:rsidRPr="00333C60">
        <w:rPr>
          <w:rFonts w:asciiTheme="majorBidi" w:hAnsiTheme="majorBidi" w:cstheme="majorBidi"/>
          <w:sz w:val="24"/>
          <w:szCs w:val="24"/>
        </w:rPr>
        <w:t>urlui-mêmeetpasenéchanged’autressatisfacti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4275FA" w:rsidRPr="00333C60">
        <w:rPr>
          <w:rFonts w:asciiTheme="majorBidi" w:hAnsiTheme="majorBidi" w:cstheme="majorBidi"/>
          <w:sz w:val="24"/>
          <w:szCs w:val="24"/>
        </w:rPr>
        <w:t>ns.</w:t>
      </w:r>
      <w:r w:rsidR="00CC2767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37"/>
      </w:r>
    </w:p>
    <w:p w:rsidR="004275FA" w:rsidRPr="00333C60" w:rsidRDefault="004275FA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2.1.La m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tivati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 intrinsèque:</w:t>
      </w:r>
    </w:p>
    <w:p w:rsidR="00CC2767" w:rsidRPr="00333C60" w:rsidRDefault="004275FA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intrinsèque résulte de la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pre initiative de l’individu,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 au plaisir et au désir que ce dernier peut épr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uver en réalisant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travail et à la satisfacti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qu’en résulte.«Une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 est intrinsèquement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tivé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rsqu’elle effectue des activités 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ntairement et par intérêt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l’activitéellemême».</w:t>
      </w:r>
      <w:r w:rsidR="00CC2767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38"/>
      </w:r>
    </w:p>
    <w:p w:rsidR="004275FA" w:rsidRPr="00333C60" w:rsidRDefault="004275FA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Les travailleurs qui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principalement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tivé d’une faç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intrinsèque en lestr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uvesqu’ils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ntacc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mplirleurstravailp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urlasatisfacti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netleplaisirqu’il en retire, ils effectuent leurs travail 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ntairement et par intérêt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elle-même sans atteindre de réc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mpense. </w:t>
      </w:r>
    </w:p>
    <w:p w:rsidR="00CC2767" w:rsidRPr="00333C60" w:rsidRDefault="00CC2767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CC2767" w:rsidRPr="00333C60" w:rsidRDefault="00CC2767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4275FA" w:rsidRPr="00333C60" w:rsidRDefault="004275FA" w:rsidP="00333C60">
      <w:pPr>
        <w:spacing w:before="100" w:beforeAutospacing="1" w:after="100" w:afterAutospacing="1" w:line="240" w:lineRule="auto"/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2.2. La m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tivati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n extrinsèque : </w:t>
      </w:r>
    </w:p>
    <w:p w:rsidR="004C5321" w:rsidRPr="00333C60" w:rsidRDefault="004275FA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extrinsèque mise en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uvement par un stimulus externe, le plus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uvent par l’atteint duré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mpense . Elle relève des incitati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extérieures quip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ussentl’individuàagirdansl’attenti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btenirunec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nséquencequise 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 à l’extérieur de travail lui même.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extrinsèque «c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 au degré avec lequel les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ussées à travailler plus en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leur rémunérati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n»</w:t>
      </w:r>
      <w:r w:rsidR="00CC2767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39"/>
      </w:r>
      <w:r w:rsidRPr="00333C60">
        <w:rPr>
          <w:rFonts w:asciiTheme="majorBidi" w:hAnsiTheme="majorBidi" w:cstheme="majorBidi"/>
          <w:sz w:val="24"/>
          <w:szCs w:val="24"/>
        </w:rPr>
        <w:t>.  En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mprend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que celle-ci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 à la recherche de réc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mpenses et évitement de puniti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externes, et que la rémunérati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la qualité des relati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avec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llègues, l’hygiène et la sécurité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nt des </w:t>
      </w:r>
      <w:r w:rsidRPr="00333C60">
        <w:rPr>
          <w:rFonts w:asciiTheme="majorBidi" w:hAnsiTheme="majorBidi" w:cstheme="majorBidi"/>
          <w:sz w:val="24"/>
          <w:szCs w:val="24"/>
        </w:rPr>
        <w:lastRenderedPageBreak/>
        <w:t>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externe. En effet; un salarié avec un degré élevé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externe à effectué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travail parce que cela lui permet de faire beauc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up d’argent, et d’av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un certain niveau de vie. Ce type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 à la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mique de travail et ils évident que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 le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nde à bes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 d’un salaire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urvivre.</w:t>
      </w:r>
    </w:p>
    <w:p w:rsidR="004C5321" w:rsidRPr="00333C60" w:rsidRDefault="004C5321" w:rsidP="00333C60">
      <w:pPr>
        <w:spacing w:after="0"/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4275FA" w:rsidRPr="00333C60" w:rsidRDefault="004275FA" w:rsidP="00333C60">
      <w:pPr>
        <w:spacing w:after="0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l’entreprise ces deux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rmes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représente une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 d’efficacité et un avantage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ncurrentiel indéniable, parce que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rsque la situati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travail s’acc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mpagne de rec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nnaissance, de val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de stimulati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,d’aut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mie et de 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nsabilisati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.Elle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ffre à la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nécessaires à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épan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uissement et l’entreprise se 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 fav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risé par les salariés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tivés permettant sa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ductivité et sa pérennité.</w:t>
      </w:r>
      <w:r w:rsidR="00CC2767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40"/>
      </w:r>
    </w:p>
    <w:p w:rsidR="009831DA" w:rsidRPr="00333C60" w:rsidRDefault="004275FA" w:rsidP="00333C60">
      <w:pPr>
        <w:spacing w:after="0"/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3.les s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urces dem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tivati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n:</w:t>
      </w:r>
    </w:p>
    <w:p w:rsidR="003A0408" w:rsidRPr="00333C60" w:rsidRDefault="003A0408" w:rsidP="00333C60">
      <w:pPr>
        <w:spacing w:after="0"/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</w:p>
    <w:p w:rsidR="009831DA" w:rsidRPr="00333C60" w:rsidRDefault="004275FA" w:rsidP="00333C60">
      <w:pPr>
        <w:spacing w:after="0"/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3.1.Lac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mmunicati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netlafixati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ndes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bjectifs: </w:t>
      </w:r>
    </w:p>
    <w:p w:rsidR="009831DA" w:rsidRPr="00333C60" w:rsidRDefault="004275FA" w:rsidP="00333C60">
      <w:pPr>
        <w:spacing w:after="0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mmunicati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prim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rdial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utenir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salariés,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il est très 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rtant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mmuniquer de manière claire et régulière auprès des salariés, et ce, à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 les niveaux. En effet, les managers de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ximité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ivent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mmuniquer 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bjectifs qui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été fixés à leurs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rateurs afin que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 l’équipe avance dans le même sens. Le manager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également veiller à ce que l’ensemble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ait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mpris leurs buts ainsiqueleursenjeux. </w:t>
      </w:r>
    </w:p>
    <w:p w:rsidR="009831DA" w:rsidRPr="00333C60" w:rsidRDefault="004275FA" w:rsidP="00333C60">
      <w:pPr>
        <w:spacing w:after="0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mmunicati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ne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rte pas uniquement sur 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bjectifs, mais aussi sur d’autres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ints,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tamment sur les différentes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rientati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et décisi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prises par la directi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générale.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il faut qu’elle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it </w:t>
      </w:r>
      <w:r w:rsidR="009831DA" w:rsidRPr="00333C60">
        <w:rPr>
          <w:rFonts w:asciiTheme="majorBidi" w:hAnsiTheme="majorBidi" w:cstheme="majorBidi"/>
          <w:sz w:val="24"/>
          <w:szCs w:val="24"/>
        </w:rPr>
        <w:t>ascendante :</w:t>
      </w:r>
      <w:r w:rsidRPr="00333C60">
        <w:rPr>
          <w:rFonts w:asciiTheme="majorBidi" w:hAnsiTheme="majorBidi" w:cstheme="majorBidi"/>
          <w:sz w:val="24"/>
          <w:szCs w:val="24"/>
        </w:rPr>
        <w:t xml:space="preserve"> les salariés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ivent 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la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ssibilité de l’exprimer, de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nner </w:t>
      </w:r>
      <w:r w:rsidR="009831DA" w:rsidRPr="00333C60">
        <w:rPr>
          <w:rFonts w:asciiTheme="majorBidi" w:hAnsiTheme="majorBidi" w:cstheme="majorBidi"/>
          <w:sz w:val="24"/>
          <w:szCs w:val="24"/>
        </w:rPr>
        <w:t xml:space="preserve">leurs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831DA" w:rsidRPr="00333C60">
        <w:rPr>
          <w:rFonts w:asciiTheme="majorBidi" w:hAnsiTheme="majorBidi" w:cstheme="majorBidi"/>
          <w:sz w:val="24"/>
          <w:szCs w:val="24"/>
        </w:rPr>
        <w:t>pini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9831DA" w:rsidRPr="00333C60">
        <w:rPr>
          <w:rFonts w:asciiTheme="majorBidi" w:hAnsiTheme="majorBidi" w:cstheme="majorBidi"/>
          <w:sz w:val="24"/>
          <w:szCs w:val="24"/>
        </w:rPr>
        <w:t>ns</w:t>
      </w:r>
      <w:r w:rsidRPr="00333C60">
        <w:rPr>
          <w:rFonts w:asciiTheme="majorBidi" w:hAnsiTheme="majorBidi" w:cstheme="majorBidi"/>
          <w:sz w:val="24"/>
          <w:szCs w:val="24"/>
        </w:rPr>
        <w:t xml:space="preserve"> et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ivent 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qu’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prend leurs idées en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nsidérati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Le manager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al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 assurer le suividecettec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mmunicati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De ce fait; Une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mmunicati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permet au travailleurs de plus s’investirdansleurtravailetdanslaviedel’entreprise. </w:t>
      </w:r>
    </w:p>
    <w:p w:rsidR="009831DA" w:rsidRPr="00333C60" w:rsidRDefault="004275FA" w:rsidP="00333C60">
      <w:pPr>
        <w:spacing w:after="0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3.2.Larec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nnaissance:</w:t>
      </w:r>
    </w:p>
    <w:p w:rsidR="004275FA" w:rsidRPr="00333C60" w:rsidRDefault="004275FA" w:rsidP="00333C60">
      <w:pPr>
        <w:spacing w:after="0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La rec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 au travail est un élément très 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rtant qui impacte directement sur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salariés. En effet, plus un salarié se sent</w:t>
      </w:r>
    </w:p>
    <w:p w:rsidR="004C5321" w:rsidRPr="00333C60" w:rsidRDefault="009831DA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rec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nnu dans l’entreprise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ùil travaille, plus il va être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tivé car il va se sentir unique et partie intégrante de celle-ci. Chacun a bes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 d’être rec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nnu et de ressentir que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nsable à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nfidence en ca capacité à réussir.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nner la chanceàt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usdetravaillersurlabasedeleurc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mpétence,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ntenleurd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nnent unelargep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ssibilitédef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nstitueunefaç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nadéquatedem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tiverles agents</w:t>
      </w:r>
      <w:r w:rsidR="000D0C28" w:rsidRPr="00333C60">
        <w:rPr>
          <w:rFonts w:asciiTheme="majorBidi" w:hAnsiTheme="majorBidi" w:cstheme="majorBidi"/>
          <w:sz w:val="24"/>
          <w:szCs w:val="24"/>
        </w:rPr>
        <w:t>.</w:t>
      </w:r>
    </w:p>
    <w:p w:rsidR="000D0C28" w:rsidRPr="00333C60" w:rsidRDefault="000D0C2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Une analyse scientifique de la rec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 a fait apparaître quatre dimensi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principales , qui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les suivantes:</w:t>
      </w:r>
      <w:r w:rsidR="00CC2767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41"/>
      </w:r>
    </w:p>
    <w:p w:rsidR="000D0C28" w:rsidRPr="00333C60" w:rsidRDefault="000D0C28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3.2.1. Rec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nnaître la pers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nne :  </w:t>
      </w:r>
    </w:p>
    <w:p w:rsidR="000D0C28" w:rsidRPr="00333C60" w:rsidRDefault="000D0C2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La rec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 en tant qu’individu et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en tant que salarié de l’entreprise. Elle peut passer ne serait-ce que par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 du prén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 du salarié, le 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anniversaire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enc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re par l’échange de banalité afin de lui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ntrer que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s’intéresse à lui et qu’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le respecte. </w:t>
      </w:r>
    </w:p>
    <w:p w:rsidR="000D0C28" w:rsidRPr="00333C60" w:rsidRDefault="000D0C28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lastRenderedPageBreak/>
        <w:t>3.2.2. Rec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nnaître les résultats :</w:t>
      </w:r>
    </w:p>
    <w:p w:rsidR="000D0C28" w:rsidRPr="00333C60" w:rsidRDefault="000D0C2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La rec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 du salarié par rapp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 au résultat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travail. Peut prendre la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rme verbale en le félicitant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 simplement de ses résultats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sitifs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enc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re par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btenti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d’une prime au mérite. </w:t>
      </w:r>
    </w:p>
    <w:p w:rsidR="000D0C28" w:rsidRPr="00333C60" w:rsidRDefault="000D0C2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3.2.3 Rec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nnaître l’eff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rt </w:t>
      </w:r>
      <w:r w:rsidRPr="00333C60">
        <w:rPr>
          <w:rFonts w:asciiTheme="majorBidi" w:hAnsiTheme="majorBidi" w:cstheme="majorBidi"/>
          <w:sz w:val="24"/>
          <w:szCs w:val="24"/>
        </w:rPr>
        <w:t>: La rec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 du salarié liée aux eff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rts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urnis, aux engagements et aux risques enc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urus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atteindre 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fixés ,par le fait de l’enc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urager à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ursuivre ses eff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rts.</w:t>
      </w:r>
    </w:p>
    <w:p w:rsidR="000D0C28" w:rsidRPr="00333C60" w:rsidRDefault="000D0C2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3.2.4. Rec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nnaître les 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mpétences </w:t>
      </w:r>
      <w:r w:rsidRPr="00333C60">
        <w:rPr>
          <w:rFonts w:asciiTheme="majorBidi" w:hAnsiTheme="majorBidi" w:cstheme="majorBidi"/>
          <w:sz w:val="24"/>
          <w:szCs w:val="24"/>
        </w:rPr>
        <w:t>: La rec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 par rapp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 aux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et aux 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nsabilités du salarié. Et dans la plupart des cas, la simple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mmunicati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verbale et inf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rmelle suffit au salarié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se sentir rec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nnu dans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ainsi susciter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chez lui .</w:t>
      </w:r>
    </w:p>
    <w:p w:rsidR="000D0C28" w:rsidRPr="00333C60" w:rsidRDefault="000D0C28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3.3. La rémunérati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n:</w:t>
      </w:r>
    </w:p>
    <w:p w:rsidR="000D0C28" w:rsidRPr="00333C60" w:rsidRDefault="000D0C28" w:rsidP="00333C60">
      <w:pPr>
        <w:ind w:left="-142" w:firstLine="567"/>
        <w:rPr>
          <w:rFonts w:asciiTheme="majorBidi" w:hAnsiTheme="majorBidi" w:cstheme="majorBidi"/>
          <w:sz w:val="24"/>
          <w:szCs w:val="24"/>
          <w:rtl/>
        </w:rPr>
      </w:pPr>
      <w:r w:rsidRPr="00333C60">
        <w:rPr>
          <w:rFonts w:asciiTheme="majorBidi" w:hAnsiTheme="majorBidi" w:cstheme="majorBidi"/>
          <w:sz w:val="24"/>
          <w:szCs w:val="24"/>
        </w:rPr>
        <w:t>La rémunérati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une des bases inc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urnables d’une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litique de RH qui vise à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tiver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nnel, autre un salaire fixe adapté au secteur et à la taille de l’entreprise. Elle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mprend également l’ensemble des avantages en nature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ciaux et la participati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éventuelle des 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yés aux résultats. F. TAYL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nsidéré que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ndé sur le gain: l’h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travail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percev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un revenu, le salaire au rendement est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un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yend’inciter le travailleur à augmenté ses résultats.</w:t>
      </w:r>
    </w:p>
    <w:p w:rsidR="00296AF7" w:rsidRPr="00333C60" w:rsidRDefault="00296AF7" w:rsidP="00333C60">
      <w:pPr>
        <w:ind w:left="-142" w:firstLine="567"/>
        <w:rPr>
          <w:rFonts w:asciiTheme="majorBidi" w:hAnsiTheme="majorBidi" w:cstheme="majorBidi"/>
          <w:sz w:val="24"/>
          <w:szCs w:val="24"/>
          <w:rtl/>
        </w:rPr>
      </w:pPr>
    </w:p>
    <w:p w:rsidR="00296AF7" w:rsidRPr="00333C60" w:rsidRDefault="00296AF7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0D0C28" w:rsidRPr="00333C60" w:rsidRDefault="000D0C28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3.4. Les c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nditi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ns de travail:</w:t>
      </w:r>
    </w:p>
    <w:p w:rsidR="00114F08" w:rsidRPr="00333C60" w:rsidRDefault="000D0C2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Différents facteurs peuvent influer sur le climat de travail d’une entreprise, d’une part des facteurs externes à l’entreprise (principalement des facteurs 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mic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-s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ciaux) puis d’autre part des facteurs internes à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(satisfacti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salariés, stress, malaises et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nflits).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rateurs du manager peuvent 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uirde beau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up d’aut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mie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rganiser leur travail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leur semble, 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des 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raires rais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nnables et réguliers, leur permettant de préserver un équilibre entre leur vie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 et leur vie privée, travailler dans des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caux agréables et spacieux. Il est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ssible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une entreprise de mesurer et sentir le climat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cial,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tamment par le biais de différents indicateurs,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l’absentéisme, le turn-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ver, les démissi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enc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re les revendicati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ns. Un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climat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cial va entrainer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chez les salariés dans le sens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ù ils 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se sentir bien, sereins et en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nfiance avec l’ensemble des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nstituant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Ils 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al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 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envi des’investir davantage dans leur travail.</w:t>
      </w:r>
      <w:r w:rsidR="00114F08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42"/>
      </w:r>
    </w:p>
    <w:p w:rsidR="000D0C28" w:rsidRPr="00333C60" w:rsidRDefault="000D0C2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nc, un individu qui travail dans les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a plus la chance d’être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tivé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inn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ver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créer des techniques qui lui fav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risent l’augmentati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sa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ductivité.</w:t>
      </w:r>
    </w:p>
    <w:p w:rsidR="004C5321" w:rsidRPr="00333C60" w:rsidRDefault="003A0408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4-Imp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rtance de la m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tivati</w:t>
      </w:r>
      <w:r w:rsidR="00241D39">
        <w:rPr>
          <w:rFonts w:asciiTheme="majorBidi" w:hAnsiTheme="majorBidi" w:cstheme="majorBidi"/>
          <w:b/>
          <w:b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n :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BIDAULT et al. (1994 :23),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n'attend des salariés qu'ils app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rtent : leurs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nnaissances, leurs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mpétences, leur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fessi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nnalisme, leur sérieux, leur rigueur, leur 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lastRenderedPageBreak/>
        <w:t>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nscience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fessi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nnelle, leur créativité, leur capacité d'adaptati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 Le recrutement revêt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 une imp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rtance prim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rdiale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la b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 marche de l'entreprise. Mais ces qualités ne ser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pleinement dével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ppées que si les salariés se sentent bien dans l'entreprise, s'ils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envie qu'elle réussisse, en un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t, s'ils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tivés. Les salariés entretiennent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uvent avec leur entreprise des liens faits de respect et d'affecti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 Cet attachement se traduit par leur implicati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n, plus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rte, qui se manifeste par leur présence, leur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nscience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fessi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nnelle, leur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uci de l'insert de l'entreprise, etc.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L'absence de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peut av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ir des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nséquences catastr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phiques sur la vie de l'entreprise.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jc w:val="center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bookmarkStart w:id="1" w:name="_Toc266925527"/>
      <w:bookmarkEnd w:id="1"/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Figure . C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nséquences dues à l'absence de m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n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TIVE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Attenti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relâchée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Faible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nscience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fessi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nnelle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Mauvais climat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cial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fréquentes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Mauvaises transmissi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des inf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Retards et absences fréquents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Pauses 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ngues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Retards et erreurs dans les travaux administratifs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QUALITE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ATTEINTE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EFFICACITE FAIBLE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Mauvais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nnement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Mauvaise image de l'entreprise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  <w:rtl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Méc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ntentement des clients</w:t>
      </w:r>
    </w:p>
    <w:p w:rsidR="00296AF7" w:rsidRPr="00333C60" w:rsidRDefault="00296AF7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  <w:u w:val="single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  <w:u w:val="single"/>
        </w:rPr>
        <w:t>DIFFICULTES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  <w:u w:val="single"/>
        </w:rPr>
        <w:t>UR L'ENTREPRISE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br/>
        <w:t>· Perte de clients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br/>
        <w:t>· Pas de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uveaux clients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jc w:val="center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lastRenderedPageBreak/>
        <w:t>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urce: BIDAULT, E. (1994 :23) et al. </w:t>
      </w:r>
      <w:r w:rsidRPr="00333C60"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  <w:t>Acti</w:t>
      </w:r>
      <w:r w:rsidR="00241D39"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  <w:t>n et C</w:t>
      </w:r>
      <w:r w:rsidR="00241D39"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  <w:t>mmunicati</w:t>
      </w:r>
      <w:r w:rsidR="00241D39"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  <w:t>n Administratives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. Ed. Nathan, Paris.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</w:pP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</w:pP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</w:pP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5-Les the</w:t>
      </w:r>
      <w:r w:rsidR="00241D39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ries de la m</w:t>
      </w:r>
      <w:r w:rsidR="00241D39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tivati</w:t>
      </w:r>
      <w:r w:rsidR="00241D39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n :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</w:pP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5-1La the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 xml:space="preserve">rie de la </w:t>
      </w:r>
      <w:r w:rsidR="00114F08"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pyramides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 xml:space="preserve"> des bes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ins :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HELLRIEGEL D. (2007 :168-171), les humains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nnaissent un ensemble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mplexe de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extrêmement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rts, qui se prêtent à une structure hiérarchique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us-tendue par les hyp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thèses essentielles qui suivent: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Une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 un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 satisfait,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rôle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perd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imp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rtance.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utef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is, un autre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 émerge al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rs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gressivement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en prendre la place, si bien que les humains s'eff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rcent en permanence de satisfaire un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in.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la maj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rité des humains, le réseau de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est très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mplexe et plusieurs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influent sur le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rtement à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ment. Il est clair que 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rsqu'une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 fait face à une urgence, une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if ép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uvantable, par exemple, ce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mine jusqu'à sa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Il faut satisfaire des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de niveau inferieur avant que l'activati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 de niveau supérieur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suffisante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diriger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nduite. Les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dalités de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plus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mbreuses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de niveau supérieur que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de niveau inferieur.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bookmarkStart w:id="2" w:name="_Toc266925528"/>
      <w:bookmarkEnd w:id="2"/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Figure . Hiérarchie des bes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ins, sel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n Masl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w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jc w:val="center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noProof/>
          <w:color w:val="000000"/>
          <w:sz w:val="24"/>
          <w:szCs w:val="24"/>
          <w:lang w:eastAsia="fr-FR"/>
        </w:rPr>
        <w:drawing>
          <wp:inline distT="0" distB="0" distL="0" distR="0">
            <wp:extent cx="2077720" cy="2128673"/>
            <wp:effectExtent l="0" t="0" r="0" b="5080"/>
            <wp:docPr id="1" name="Image 1" descr="https://www.memoireonline.com/10/12/6316/Impact-de-la-motivation-de-ressources-humaines-pour-une-meilleure-performance-de-lentreprise-de-s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https://www.memoireonline.com/10/12/6316/Impact-de-la-motivation-de-ressources-humaines-pour-une-meilleure-performance-de-lentreprise-de-s2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8384" cy="21293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urce: HELLRIEGEL D. (2007 :169). </w:t>
      </w:r>
      <w:r w:rsidRPr="00333C60"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  <w:t xml:space="preserve">Management des </w:t>
      </w:r>
      <w:r w:rsidR="00241D39"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  <w:t>ns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. 2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  <w:vertAlign w:val="superscript"/>
        </w:rPr>
        <w:t>ème 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Editi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Editi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b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eck.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Cette thé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ndée par ABRAHAM MASL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W demeure très certainement la plus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nnue des thé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ries de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 Elle rep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 sur l'hyp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thèse d'une hiérarchie de cinq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pres à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 individu qui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 :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· Les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physi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giques, qui incluent la faim, la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if, la sexualité, et autres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physi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giques tels que de se mettre à l'abri.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lastRenderedPageBreak/>
        <w:t>· Les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de sécurité, qui engl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bent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 ce qui est du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 de la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tecti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ntre les agressi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physiques et ém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nnelles.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· Les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ins d'appartenance ;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ù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 les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d'affecti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d'intégrati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à un gr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upe d'amitié.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· Les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d'estime : qui engl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bent au niveau interne, l'estime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i, l'aut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mie et l'acc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mplissement et, au niveau externe, le statut, la rec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nnaissance, et l'attenti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</w:t>
      </w:r>
      <w:r w:rsidR="00114F08" w:rsidRPr="00333C60">
        <w:rPr>
          <w:rStyle w:val="Appelnotedebasdep"/>
          <w:rFonts w:asciiTheme="majorBidi" w:eastAsia="Times New Roman" w:hAnsiTheme="majorBidi" w:cstheme="majorBidi"/>
          <w:color w:val="000000"/>
          <w:sz w:val="24"/>
          <w:szCs w:val="24"/>
        </w:rPr>
        <w:footnoteReference w:id="43"/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· Les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de réalisati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 : qui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curent l'énergie permettant de devenir ce que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est. Dével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ppement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nnel, expl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ses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tentiels et acc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mplissement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i.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Ce niveau hiérarchique suit une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dilat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ire, c'est à dire que si l'un de ces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est satisfait, il cède la place à un autre. En termes de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n,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peut ainsi dire que, bien qu'aucun ne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jamais pleinement satisfait dans sa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talité, un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 qui l'est de faç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significative cesse d'être un facteur de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 Aussi, 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 Masl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w,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tiver un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nécessite au préalable de cerner à quel niveau hiérarchique il se 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 et de s'attacher à satisfaire ces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ins. Masl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w a divisé ces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à deux catég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ries qui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 :</w:t>
      </w:r>
    </w:p>
    <w:p w:rsidR="003A0408" w:rsidRPr="00333C60" w:rsidRDefault="009B7432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</w:t>
      </w:r>
      <w:r w:rsidR="003A0408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 Les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3A0408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du niveau inférieur :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3A0408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satisfaits au niveau externe (physi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3A0408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3A0408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gique et de sécurité)</w:t>
      </w:r>
    </w:p>
    <w:p w:rsidR="003A0408" w:rsidRPr="00333C60" w:rsidRDefault="009B7432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</w:t>
      </w:r>
      <w:r w:rsidR="003A0408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 Les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3A0408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du niveau supérieur :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3A0408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satisfaits au niveau interne (s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3A0408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ciaux, estime et réalisati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3A0408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3A0408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i).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La thé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 de Masl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w a reçu un accueil enth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usiaste, en particulier des chefs d'entreprise. Le fait qu'elle relève d'une certaine 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gique intuitive et qu'elle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intelligible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la plupart plaide effectivement en sa faveur.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HELLRIEGEL et al. (1992:164), les travaux de Masl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w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fait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bjet d'une grande attenti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la part des managers et des psych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gues. Des recherches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révélé que les managers d'un rang élevé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généralement plus capables de satisfaire leurs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de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nsidérati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et d'aut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-acc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mplissement que les managers d'un rang inférieur.</w:t>
      </w:r>
    </w:p>
    <w:p w:rsidR="009B7432" w:rsidRPr="00333C60" w:rsidRDefault="009B7432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</w:pPr>
      <w:bookmarkStart w:id="3" w:name="_Toc266613685"/>
      <w:bookmarkStart w:id="4" w:name="_Toc266928596"/>
      <w:bookmarkStart w:id="5" w:name="toc33"/>
      <w:bookmarkEnd w:id="3"/>
      <w:bookmarkEnd w:id="4"/>
      <w:bookmarkEnd w:id="5"/>
    </w:p>
    <w:p w:rsidR="009B7432" w:rsidRPr="00333C60" w:rsidRDefault="009B7432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  <w:u w:val="single"/>
        </w:rPr>
      </w:pP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5.2 La thé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rie ERD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D'après SCHERMERH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RN, J.R et al, (2000 :198), la thé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 ERD est la thé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 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laquelle il existe 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 gr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upes de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ndamentaux: l'existence, la relati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et le dével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ppement.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Cette thé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ndée par CLAYT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ALDERFER est une révisi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revue et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rrigée de la thé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 des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de Masl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w de faç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à être davantage en acc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rd avec les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nnées empiriques. L'idée de base d'Alderfer par la définiti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 gr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upes de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ndamentaux (Existence, Relati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et Dével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ppement d'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ù la thé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 ERD). Dans le gr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upe relatif à l'existence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ressemblés les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ndamentaux de l'h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mme.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y retr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 les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physi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giques et de sécurité tels que définis par Masl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w. Le gr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upe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ncernant la 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lastRenderedPageBreak/>
        <w:t>relati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renv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ie à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tre désir d'être en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ntact avec les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nnes de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tre ent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urage. Satisfaire ces désirs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ciaux, d'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ù la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statut n'est pas étrangère, implique d'être en interacti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avec autrui. Ils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rresp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ndent aux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ciaux et à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sante externe de l'estime 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Masl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w. Le 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isième gr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upe, enfin, appréhende les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de dével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ppement, c'est-à-dire un désir intrinsèque d'acc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mplissement et d'épan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uissement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nnel. Il renv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ie à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sante interne de l'estime 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Masl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w ainsi que ce qui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uche à la réalisati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i.</w:t>
      </w:r>
    </w:p>
    <w:p w:rsidR="009B7432" w:rsidRPr="00333C60" w:rsidRDefault="009B7432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bookmarkStart w:id="6" w:name="_Toc266613686"/>
      <w:bookmarkStart w:id="7" w:name="_Toc266928597"/>
      <w:bookmarkStart w:id="8" w:name="toc34"/>
      <w:bookmarkEnd w:id="6"/>
      <w:bookmarkEnd w:id="7"/>
      <w:bookmarkEnd w:id="8"/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5.3. La thé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rie de la déterminati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n des 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bjectifs ;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D'après WERTHER et al (1990 :420),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tiver les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yés à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urnir un niveau élevé de rendement, il faut que l'entreprise s'assure qu'elle a des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bjectifs de rendement réalistes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 en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nstituant un défis qu'ils y adhèrent et qu'ils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uhaitent les atteindre, qu'ils 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ient leur intérêt servi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ur l'atteint des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bjectifs, qu'une rétr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pertinente et appr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priée dans le temps leur est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urnie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qu'ils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nnaissent les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grès réalisés vers l'atteinte du but. L'entreprise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aussi adapter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it les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les stratégies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yées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leur atteinte.</w:t>
      </w:r>
    </w:p>
    <w:p w:rsidR="009B7432" w:rsidRPr="00333C60" w:rsidRDefault="009B7432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bookmarkStart w:id="9" w:name="_Toc266613687"/>
      <w:bookmarkStart w:id="10" w:name="_Toc266928598"/>
      <w:bookmarkStart w:id="11" w:name="toc35"/>
      <w:bookmarkEnd w:id="9"/>
      <w:bookmarkEnd w:id="10"/>
      <w:bookmarkEnd w:id="11"/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5.4. La thé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rie de Skinner ;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Ge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rge TERRY. R. et FRANKLIN.G. (1985:360-361), un facteur de renf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rcement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sitif est une gratificati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un stimulus qui renf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rce la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babilité d'une réacti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dans le sens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uhaité, qui aura elle-même des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nséquences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sitives (p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le cadre et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l'empl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yé), et aura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 tendance à être ren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uvelée.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mme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us les gr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upes val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risent des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nséquences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sitives, le défi auquel se heurte un dirigeant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nsiste à sélecti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nner des facteurs de renf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rcement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sitif capable de créer, renf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rcer et perpétuer un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rtement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uhaité.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atteindre les résultats 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ulus,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peut rec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urir à des affectati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ns, à des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is, à la participati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aux prises de décisi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et à de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mbreux autres facteurs de renf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rcement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sitifs.</w:t>
      </w:r>
    </w:p>
    <w:p w:rsidR="003A0408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Skinner présente aussi l'utilisati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facteurs de renf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rcement négatifs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neutres dans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dèle de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 en visant à déc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urager les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rtements indésirables et à enc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urager les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rtements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uhaitables. Mais Skinner pense que les facteurs les plus puissants d'acti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sur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les facteurs de renf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rcement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sitifs, qui 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de l'argent à l'intérêt du travail.</w:t>
      </w:r>
    </w:p>
    <w:p w:rsidR="005039F9" w:rsidRPr="00333C60" w:rsidRDefault="003A04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sitive et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négative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chacune leur efficacité. La sancti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peut être dém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tivante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l'intéressé. Mais, il faut relativiser cette crainte, car elle fait appel au principe de resp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nsabilité et d'exemplarité. Elle renv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ie aussi l'individu au gr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upe. Ce dernier peut mal vivre des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rtements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sancti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nnés quand ils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rs jeu. Ce peut être un facteur de dém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quand une absence de sancti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traduit de fait un déséquilibre entre celui qui se dév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ue et celui qui ne fait rien. Le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uci d'équité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guider l'administrateur. De ce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int de vue, la gesti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humaines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intégrer aussi dans sa pratique administrative, la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gr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upe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d'équipe.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</w:pP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6- les facteurs de m</w:t>
      </w:r>
      <w:r w:rsidR="00241D39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tivati</w:t>
      </w:r>
      <w:r w:rsidR="00241D39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ns :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HELLRIEGEL et al. (1992 :172), la première série de facteurs, les facteurs de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mprend le travail lui-même,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nsidérati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bénéficie l'empl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yé, l'avancement et la resp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nsabilité. Ils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ass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cies aux sentiments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sitifs qu'épr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 l'individu envers le travail et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liés au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ntenu du travail en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i. A leur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ur, ces sentiments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sitifs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ass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ciés aux expériences vécues dans le passé par l'individu en matière d'acc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mplissement, de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nsidérati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et de resp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nsabilité. Ils subsistent de faç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durable et ne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nt pas liés de 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lastRenderedPageBreak/>
        <w:t>manière éphémère à l'exécuti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d'un travail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nné. Ce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nc des facteurs intrinsèques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des facteurs internes en relati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directe avec le travail.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Les facteurs d'hygiène de vie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mprennent la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litique générale de l'entreprise, et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administrati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les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dalités de supervisi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les rémunérati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ns, les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nditi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de travail et les relati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interpers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nnelles. Ces facteurs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ass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cies aux sentiments négatifs qu'épr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 un individu envers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 et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lies au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ntexte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à l'envir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nnement dans lequel le travail est réalisé. Ce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nt des facteurs extrinsèques,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facteurs extérieures au travail.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En partant de cette idée,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mprend que l'entreprise, en particulier les resp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nsables des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humaines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ivent tenir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mpte de ces deux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rtes de facteurs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nnels. En premier lieu, le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peut être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tivé par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travail, mais 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rsque les facteurs extrinsèques manquent sa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diminue ce qui va entrainer une faible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ductivité.</w:t>
      </w:r>
    </w:p>
    <w:p w:rsidR="005039F9" w:rsidRPr="00333C60" w:rsidRDefault="005039F9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bookmarkStart w:id="12" w:name="_Toc266613689"/>
      <w:bookmarkStart w:id="13" w:name="_Toc266928600"/>
      <w:bookmarkStart w:id="14" w:name="toc37"/>
      <w:bookmarkEnd w:id="12"/>
      <w:bookmarkEnd w:id="13"/>
      <w:bookmarkEnd w:id="14"/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6.1. Les facteurs intrinsèques</w:t>
      </w:r>
      <w:r w:rsidR="009F5CE5"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 :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WERTHER, et al (1990 :418), les facteurs intrinsèques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nt les facteurs internes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nnels en relati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avec le travail. Leurs effets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en grands partis intérieurs à l'individu. L'entreprise n'a une influence indirecte sur ces facteurs. Quelques facteurs j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uent significativement un grand rôle sur la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Humaines à sav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ir: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Equité 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: chaque salarié évalue ce qu'il app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rte, ses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ntributi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au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fit de l'entreprise tels que ses eff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rts, ses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mpétences, ses résultats. Il évalue également ce qu'il reç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it, sa rétributi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les avantages qu'il en retire en termes de rémunérati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de rec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nnaissance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de statuts. Il calcule un 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 rétributi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n/c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ntributi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qu'il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mpare avec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nnaissance qu'il a du même 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ncernant d'autres salariés, dans l'entreprise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en deh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rs.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Chaque salarié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uhaite être traité équitablement. Le DRH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it mettre en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euvre les clés de l'équité. Garantir au salarié un traitement équitable implique que : sa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ntributi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effectivement évaluée et appréciée, la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ssibilité d'accr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itre sa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ntributi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lui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it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fferte, le lien entre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ntributi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et rétributi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clair et explicite, le lien entre accr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issement de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ntributi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et accr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issement de la rétributi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précisé et respecté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C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mmunicati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n 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: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mmunicati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enc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urage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mpréhensi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 ; c'est aussi l'une des principales activités du service des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humaines. Le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urrait ne pas acc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rder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appui à des changements qu'il ne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mprend pas. Le service des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humaines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 s'assurer que les superviseurs, les gesti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nnaires, le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nseil et les spécialistes des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humaines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urnissent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ute l'inf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nécessaire au sujet des changements éventuels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Le manque de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mmunicati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adéquate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nstitue un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blème auquel la plupart des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face. Les gesti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nnaires et les autres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yés ne se rendent pas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uj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mpte à quel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int il peut être imp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rtant de partager avec le reste de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l'inf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qu'ils détiennent.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L'inf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est le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teur qui fait b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uger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 L'inf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sur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envir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nnement, ses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duits, ses services et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est essentielle tant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les dirigeants que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yés. Sans cette inf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les gesti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nnaires ne peuvent prendre des décisi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ns efficaces sur les marchés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les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urces,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 particulièrement les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humaines. Le système de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mmunicati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avec les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urces humaines inclut des 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lastRenderedPageBreak/>
        <w:t>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cessus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rmels et inf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rmels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acquérir et distribuer l'inf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au sujet des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humaines de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Leadership: 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Le leadership se définit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mme une influence interpers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nnelle, exercées dans une situati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nnée et dirigée par un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cessus de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mmunicati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vers l'atteinte d'un but spécifique.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C'est une relati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dynamique entre le leader, les sub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nnées et la situati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à laquelle ils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nfr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ntés. Ils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tamment : L'influence interpers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nnelle résultant de la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nnalité même du leader, la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siti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du leader résultant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statut et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rôle dans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et enfin la situati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bjective à rés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udre résultant des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nditi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physiques, de l'état d'inf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et des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bjectifs à atteindre.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La directi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exerce un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ir efficace si elle est en mesure d'exercer le leadership, c'est-à-dire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mprendre la situati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gl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bale,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mmuniquer avec les sub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nnées afin de dégager une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hérence entre les 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santes én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ncées ci-dessus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atteindre les buts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uhaités.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Empl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yabilité : 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Les salariés de ces dernières années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pris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nscience de l'imp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rtance essentielle de leur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yabilité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mme élément de sécurité sur le marché du travail. Le rythme des licenciements éc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miques les a sensibilisés à la fragilité de leur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i. Ils perç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ivent la nécessite de veiller à leur capacité de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nserver leur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i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d'en retr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uver un, dans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rs de leur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de leur entreprise, de leur z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ne gé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graphique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de leur niveau hiérarchique.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  <w:rtl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garantir cette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yabilité, le DRH intervient à quatre niveaux :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nnaissance des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mpétences actuelles de chaque salarié,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nnaissance des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mpétences requises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les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stes actuels,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nnaissance des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mpétences que chaque salarié peut dével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pper ainsi que des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dalités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y parvenir, et enfin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nnaissance de l'évaluati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stes, des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stes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uveaux et des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mpétences nécessaires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les tenir.</w:t>
      </w:r>
    </w:p>
    <w:p w:rsidR="00296AF7" w:rsidRPr="00333C60" w:rsidRDefault="00296AF7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</w:p>
    <w:p w:rsidR="005039F9" w:rsidRPr="00333C60" w:rsidRDefault="005039F9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bookmarkStart w:id="15" w:name="_Toc266613690"/>
      <w:bookmarkStart w:id="16" w:name="_Toc266928601"/>
      <w:bookmarkStart w:id="17" w:name="toc38"/>
      <w:bookmarkEnd w:id="15"/>
      <w:bookmarkEnd w:id="16"/>
      <w:bookmarkEnd w:id="17"/>
      <w:r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6.2. Les facteurs extrinsèques</w:t>
      </w:r>
      <w:r w:rsidR="009F5CE5" w:rsidRPr="00333C60">
        <w:rPr>
          <w:rFonts w:asciiTheme="majorBidi" w:hAnsiTheme="majorBidi" w:cstheme="majorBidi"/>
          <w:b/>
          <w:bCs/>
          <w:sz w:val="24"/>
          <w:szCs w:val="24"/>
          <w:u w:val="single"/>
        </w:rPr>
        <w:t> :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WERTHER.et al (1990 :420), les facteurs extrinsèques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des facteurs extérieurs au travail et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ass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cies aux sentiments négatifs qu'épr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 un individu envers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 et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lies à l'envir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nnement dans lequel le travail est réalisé. Ces facteurs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les suivants : la rémunérati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les avantages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ciaux, les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nditi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de travail, la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litique générale, etc....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La rémunérati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n : 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WERTHER et al (1990:458), la rémunérati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nnel, si elle est bien gérée, peut être un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util efficace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attirer,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utenir et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nserver la main d'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euvre. De plus, étant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nné que la rémunérati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est un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yen d'indiquer quels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les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rtements les plus val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risés dans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elle permet d'influencer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rtement la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ductivité des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yés et les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rientati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stratégiques de l'entreprise. Si par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ntre elle est mal gérée, elle peur entrainer un haut taux de 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ulement, une augmentati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l'absentéisme, plus des griefs, de l'insatisfacti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au travail, une faible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ductivité et des plans stratégiques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réalisés.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lastRenderedPageBreak/>
        <w:t>Une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extrinsèque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rresp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 à un engagement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pas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l'activité elle même mais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ses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nséquences.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résulte d'une rec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nnaissance et d'une val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équitable de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acc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mplie.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Rémunérati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n et avantages s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ciaux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 : Les systèmes de rémunérati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et d'avantages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ciaux bien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nçus et mis en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euvre avec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 permettent d'attirer un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qualifié et de le fidéliser.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La rémunérati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base prend la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rme d'un salaire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d'un tarif 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raire avantageux, qui invite les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yés à entrer dans l'entreprise et à ch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isir d'y rester. C'est un ainsi qu'il est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ssible d'attirer dès le départ les candidats 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ulus. En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sant un salaire fav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rable, la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ciété peut aussi éviter le départ des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yés, qui ne 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pas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rcement mieux ailleurs. La structure de la rémunérati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it égaler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dépasser ce qu'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ffrent les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ncurrents, car il serait difficile de gagner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nfiance de travailleurs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mpétents et de les retenir.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Les avantages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ciaux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sés par l'empl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yeur j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uent aussi un rôle imp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rtant quand il s'agit de recruter des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mpétents et de les fidéliser.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appelle avantages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ciaux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utes les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santes qui s'aj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utent à la rémunérati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au bénéfice des travailleurs. L'augmentati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ûts des avantages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ciaux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ulève des inquiétudes de taille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yeurs. Certains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yeurs ad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ptent des pratiques interventi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nnistes visant à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rienter les ch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ix médicaux des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yés, dans de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mbreuses entreprises,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fav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rise également un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de de vie plus sain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le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Les auteurs avaient déjà expliqué la nécessité de réc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mpenser les salariés en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leurs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rmances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tamment de leurs résultats. La rémunérati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variable est un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util essentiel de manifestati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cette rec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nnaissance qui crée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ute rémunérati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variable incite les salariés à améli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rer leur rendement au travail. C'est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urqu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 sa réussite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s'appuyer essentiellement sur les prémisses de la thé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 des attentes.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Ainsi, la gesti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la rémunérati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ne peut suffire à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RH même extrinsèque. Il imp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 al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rs que d'autres réflexi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ient menées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intégrer les autres aspects de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 La prise en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mpte des autres aspects de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est capitale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</w:rPr>
        <w:t>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bookmarkStart w:id="18" w:name="_Toc266613691"/>
      <w:bookmarkEnd w:id="18"/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La m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bilisati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n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 :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bilisati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engl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be à la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et la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calisati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que le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tivé il faut leur tém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igner de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nsidérati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leur attribuer des resp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nsabilités.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bookmarkStart w:id="19" w:name="_Toc266613692"/>
      <w:bookmarkEnd w:id="19"/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En effet,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ne peut être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ndée que sur la prise de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nscience individuelle des interacti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sitives entre la mise en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euvre du travail, l'év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fessi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nnelle, l'év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nnelle et les représentati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partagées qui en déc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ulent.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Même si l'acquisiti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matériels de travail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rmants (exemple : 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giciels et micr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rdinateurs) est un eng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uement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le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nnel, il n'en demeure pas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ins que l'intégrati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à la culture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nnelle de l'entreprise prime sur les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yens de travail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Le travail de base de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bilisati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est effectué par le gesti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nnaire qui agit sur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bilité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équipe en :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nnant une cible et des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mmuns ;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lastRenderedPageBreak/>
        <w:t>- mettant l'accent sur le travail d'équipe, la prise de décisi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llective, l'aut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mie des équipes et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 ;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nnant de la marge de man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euvre, des défis et des resp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nsabilités, avec les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yés 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 fav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risant une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mmunicati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flexible,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rientée sur les pri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rités de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 ;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 partageant l'inf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 ;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nnant de la rétr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régulièrement et manifester de la rec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nnaissance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  <w:rtl/>
        </w:rPr>
      </w:pPr>
      <w:bookmarkStart w:id="20" w:name="_Toc266613693"/>
      <w:bookmarkStart w:id="21" w:name="_Toc266928602"/>
      <w:bookmarkStart w:id="22" w:name="toc39"/>
      <w:bookmarkEnd w:id="20"/>
      <w:bookmarkEnd w:id="21"/>
      <w:bookmarkEnd w:id="22"/>
    </w:p>
    <w:p w:rsidR="00296AF7" w:rsidRPr="00333C60" w:rsidRDefault="00296AF7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  <w:rtl/>
        </w:rPr>
      </w:pPr>
    </w:p>
    <w:p w:rsidR="00296AF7" w:rsidRPr="00333C60" w:rsidRDefault="00296AF7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  <w:rtl/>
        </w:rPr>
      </w:pPr>
    </w:p>
    <w:p w:rsidR="00296AF7" w:rsidRPr="00333C60" w:rsidRDefault="00296AF7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</w:pPr>
    </w:p>
    <w:p w:rsidR="00114F08" w:rsidRPr="00333C60" w:rsidRDefault="00114F08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</w:pP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  <w:u w:val="single"/>
        </w:rPr>
      </w:pP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6.3. Les facteur d'hygiène</w:t>
      </w:r>
      <w:r w:rsidR="009F5CE5"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 :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WERTHER et al (1990 :413), certains facteurs génèrent essentiellement une augmentati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app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rtant la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travailleurs, par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ntre l'absence de ces facteurs n'engendre pas de sentiments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rtement négatifs.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les appelle facteurs de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de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parce qu'ils entrainent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et la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travailleurs. Ils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en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 que les travailleurs 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uvent en eux-mêmes le désir de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duire mieux et davantage. 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lui il existe un autre ensemble des facteurs qui se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rtent différemment. Leur absence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duit de l'insatisfacti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et leur présence ne fait que réduire cette insatisfacti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sans entrainer de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 Ce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les facteurs d'insatisfacti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tels que les avantages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ciaux.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SCHRMERH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RN, J. R et al. (2000:201), les facteurs de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au travail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distincts de ceux d'insatisfacti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 Les managers qui éliminent les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tifs d'insatisfacti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peuvent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 ramener la paix parmi leurs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yés, sans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autant les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tiver. Ce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nstat a amené Herzberg à qualifier de facteurs d'hygiène les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nditi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de travail telles que la qualité de la supervisi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le salaire, la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litique de l'entreprise, les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nditi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de travail, les relati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aux autres et la sécurité. 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rsque les facteurs lies à ces facteurs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satisfaits, les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yés n'épr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uvent pas d'insatisfacti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 ; mais ils ne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pas satisfaits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autant.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tiver les gens au travail passe, 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Herzberg par la mise en avant de facteurs (dits facteurs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teurs) en lien avec le travail lui-même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les résultats qui en déc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ulent directement.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 les resp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nsables des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humaines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ivent utiliser les facteurs qui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tivent leurs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nnels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 en diminuant les facteurs d'insatisfacti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 Ces avantages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ciaux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mme un salaire acceptable, est nécessaire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que les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nnels demeurent à l'empl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 de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 ; ils les maintiennent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 à l'empl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i (limitant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empêchant l'insatisfacti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n), mais ils ne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nstituent pas en eux-mêmes une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 de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</w:t>
      </w:r>
    </w:p>
    <w:p w:rsidR="005039F9" w:rsidRPr="00333C60" w:rsidRDefault="005039F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</w:p>
    <w:p w:rsidR="004C5321" w:rsidRPr="00333C60" w:rsidRDefault="004C5321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4C5321" w:rsidRPr="00333C60" w:rsidRDefault="004C5321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4C5321" w:rsidRPr="00333C60" w:rsidRDefault="004C5321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4C5321" w:rsidRPr="00333C60" w:rsidRDefault="004C5321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4C5321" w:rsidRPr="00333C60" w:rsidRDefault="004C5321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</w:pPr>
    </w:p>
    <w:p w:rsidR="00296AF7" w:rsidRPr="00333C60" w:rsidRDefault="00296AF7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</w:pPr>
    </w:p>
    <w:p w:rsidR="00296AF7" w:rsidRPr="00333C60" w:rsidRDefault="00296AF7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</w:pPr>
    </w:p>
    <w:p w:rsidR="00296AF7" w:rsidRPr="00333C60" w:rsidRDefault="00296AF7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9F5CE5" w:rsidRPr="00333C60" w:rsidRDefault="009F5CE5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  <w:t>Chapitre IV : Le système d’évaluati</w:t>
      </w:r>
      <w:r w:rsidR="00241D39"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  <w:t>n des c</w:t>
      </w:r>
      <w:r w:rsidR="00241D39"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ED7D31" w:themeColor="accent2"/>
          <w:sz w:val="24"/>
          <w:szCs w:val="24"/>
          <w:u w:val="single"/>
        </w:rPr>
        <w:t>mpétences en entreprise :</w:t>
      </w:r>
    </w:p>
    <w:p w:rsidR="009F5CE5" w:rsidRPr="00333C60" w:rsidRDefault="009F5CE5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1- La mise en place d’un système d’évaluati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des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mpétences :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Mettre sur pied une démarche d'évaluati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nécessite certaines disp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qu'il est impératif de mettre sur pied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que cette démarche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une réussite.</w:t>
      </w:r>
    </w:p>
    <w:p w:rsidR="00114F08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Il est vital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que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de réussite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ient réunies avant de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céder à l'appréciati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prement dite. Cela implique un certain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mbre de mesures qui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ivent être prises afin de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fiter pleinement de cette démarche. C'est ainsi que Y. Al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uane distingue deux disp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en parlant des préalables à l'évaluati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: il déclare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 d'ab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rd que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de quelle manière un 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s'est acquitté de sa tâche n'est pas si 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rtant que ça, car ce qui 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 est de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ce que le supérieur attendait de lui, afin que ce supérieur puisse asse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jugement. Et l'auteur de préciser « enc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re faut-il que,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chaque type de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ste,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précis aient été définis à l'avance, les 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mmes susceptibles de les remplir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rrectement ch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isis, et les critères d'appréciati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leur travail précisés »</w:t>
      </w:r>
      <w:r w:rsidR="00114F08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44"/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.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urs de l'avis d'Al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uane, il est impératif d'av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à sa disp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utils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de l’entreprise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égales à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des salariés. Plus les salariés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ppent leurs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mpétences, plus l’entreprise est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 sur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marché.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faire év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luer les salariés et l’entreprise, il est nécessaire de réaliser régulièrement un « inventaire »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détenues par l’entreprise. Cet inventaire permet de s’appuyer sur un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cument écrit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faire 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 individuellement sur les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jets des salariés et de l’entreprise et de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nner aux salariés une feuille de 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leur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L’entretien annuel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mpétences des salariés est un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util qui permet de réaliser cet inventaire.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être efficace, cet entretien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se préparer au niveau de l’entreprise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au niveau des salariés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que chacun en maîtrise les enjeux et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ntenus.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Ensuite, l'auteur fait menti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d'un autre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ncernant la rétributi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bien les effets et répercussi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de l'évaluati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car sel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lui, le succès d'un système de mesure des perf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rmances ne vaut pas grande ch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se s'il ne sert pas à l'empl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yé,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s'il ne lui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fite pas. </w:t>
      </w:r>
      <w:r w:rsidRPr="00333C60">
        <w:rPr>
          <w:rFonts w:asciiTheme="majorBidi" w:hAnsiTheme="majorBidi" w:cstheme="majorBidi"/>
          <w:sz w:val="24"/>
          <w:szCs w:val="24"/>
        </w:rPr>
        <w:lastRenderedPageBreak/>
        <w:t>C'est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évident que l'appréciati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n/ l'évaluati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a une répercussi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directe sur les autres aspects de la gesti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tels que : la rémunérati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la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la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Et il aj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 « elle n'est qu'un 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let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signifiant en lui-même, mais indispensable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qui cherche à établir une «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litique »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hérente dans l'entreprise ».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2- Les étapes de la démarche évaluative :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mettre en œuvre une démarche évaluative, 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 phases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nécessaires, et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dans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rdre qui suit :</w:t>
      </w:r>
    </w:p>
    <w:p w:rsidR="003F0333" w:rsidRPr="00333C60" w:rsidRDefault="008A045C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► </w:t>
      </w:r>
      <w:r w:rsidR="003F0333" w:rsidRPr="00333C60">
        <w:rPr>
          <w:rFonts w:asciiTheme="majorBidi" w:hAnsiTheme="majorBidi" w:cstheme="majorBidi"/>
          <w:sz w:val="24"/>
          <w:szCs w:val="24"/>
        </w:rPr>
        <w:t>Avant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3F0333" w:rsidRPr="00333C60">
        <w:rPr>
          <w:rFonts w:asciiTheme="majorBidi" w:hAnsiTheme="majorBidi" w:cstheme="majorBidi"/>
          <w:sz w:val="24"/>
          <w:szCs w:val="24"/>
        </w:rPr>
        <w:t>n :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yeur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le manager a la 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nsabilité de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nner au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ncerné par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une inf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claire et précise sur le dér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ulement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n, 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attendus, les critères utilisés ainsi que les circ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nstances dans lesquelles elle sera réalisée.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Si certaines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ursuivent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bjectifs particuliers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individualisés, les travailleurs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ncernés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ivent en être inf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rmés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nnellement.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yeur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expliquer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mment la démarche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s’inscrit dans un cadre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hérent en matière de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litique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nnel,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tamment la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litique de rémunérati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la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litique de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de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Les salariés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ivent 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le temps de préparer leur entretien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de rassembler l’inf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nécessaire. Ils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ivent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par qui ils ser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évalués et sel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quelle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cédure.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yeur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veiller à la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évaluateurs et garantir la qualité des méth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des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ntinuité de la missi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évaluateurs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it être garantie.  </w:t>
      </w:r>
      <w:r w:rsidR="004D5E3A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45"/>
      </w:r>
    </w:p>
    <w:p w:rsidR="00114F08" w:rsidRPr="00333C60" w:rsidRDefault="00114F0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114F08" w:rsidRPr="00333C60" w:rsidRDefault="00114F08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3F0333" w:rsidRPr="00333C60" w:rsidRDefault="00680FA6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sz w:val="24"/>
          <w:szCs w:val="24"/>
          <w:rtl/>
        </w:rPr>
        <w:t>►</w:t>
      </w:r>
      <w:r w:rsidR="003F0333" w:rsidRPr="00333C60">
        <w:rPr>
          <w:rFonts w:asciiTheme="majorBidi" w:hAnsiTheme="majorBidi" w:cstheme="majorBidi"/>
          <w:b/>
          <w:bCs/>
          <w:sz w:val="24"/>
          <w:szCs w:val="24"/>
        </w:rPr>
        <w:t>L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="003F0333" w:rsidRPr="00333C60">
        <w:rPr>
          <w:rFonts w:asciiTheme="majorBidi" w:hAnsiTheme="majorBidi" w:cstheme="majorBidi"/>
          <w:b/>
          <w:bCs/>
          <w:sz w:val="24"/>
          <w:szCs w:val="24"/>
        </w:rPr>
        <w:t>rs de l’évaluati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="003F0333" w:rsidRPr="00333C60">
        <w:rPr>
          <w:rFonts w:asciiTheme="majorBidi" w:hAnsiTheme="majorBidi" w:cstheme="majorBidi"/>
          <w:b/>
          <w:bCs/>
          <w:sz w:val="24"/>
          <w:szCs w:val="24"/>
        </w:rPr>
        <w:t>n :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Un rappel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nclusi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précédente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être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mmuniqué à l’ensemble des salariés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ncernés.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Les circ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nstances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ivent fav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riser 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impartiale et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nstructive. 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rganisateurs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ivent prév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le temps nécessaire et veiller à ce que 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ntexte matériel et psych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gique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sitif.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Un descriptif précis de la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et/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du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ntenu des tâches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servir de référence à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Chaque salarié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la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ssibilité d’être «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actif » par rapp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 à l’év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sa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pre carrière,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tamment en matière de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de ré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rientati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</w:t>
      </w:r>
    </w:p>
    <w:p w:rsidR="003F0333" w:rsidRPr="00333C60" w:rsidRDefault="00680FA6" w:rsidP="00333C60">
      <w:pPr>
        <w:ind w:left="-142" w:firstLine="567"/>
        <w:rPr>
          <w:rFonts w:asciiTheme="majorBidi" w:hAnsiTheme="majorBidi" w:cstheme="majorBidi"/>
          <w:b/>
          <w:b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sz w:val="24"/>
          <w:szCs w:val="24"/>
          <w:rtl/>
        </w:rPr>
        <w:t xml:space="preserve">►   </w:t>
      </w:r>
      <w:r w:rsidR="003F0333" w:rsidRPr="00333C60">
        <w:rPr>
          <w:rFonts w:asciiTheme="majorBidi" w:hAnsiTheme="majorBidi" w:cstheme="majorBidi"/>
          <w:b/>
          <w:bCs/>
          <w:sz w:val="24"/>
          <w:szCs w:val="24"/>
        </w:rPr>
        <w:t>Après l’évaluati</w:t>
      </w:r>
      <w:r w:rsidR="00241D39">
        <w:rPr>
          <w:rFonts w:asciiTheme="majorBidi" w:hAnsiTheme="majorBidi" w:cstheme="majorBidi"/>
          <w:b/>
          <w:bCs/>
          <w:sz w:val="24"/>
          <w:szCs w:val="24"/>
        </w:rPr>
        <w:t>ο</w:t>
      </w:r>
      <w:r w:rsidR="003F0333" w:rsidRPr="00333C60">
        <w:rPr>
          <w:rFonts w:asciiTheme="majorBidi" w:hAnsiTheme="majorBidi" w:cstheme="majorBidi"/>
          <w:b/>
          <w:bCs/>
          <w:sz w:val="24"/>
          <w:szCs w:val="24"/>
        </w:rPr>
        <w:t>n :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lastRenderedPageBreak/>
        <w:t>L’empl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yeur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présenter un bilan d’ensemble de la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cédure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et indiquer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nclusi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que l’entreprise en tire,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tamment en matière de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litique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nnel. A partir des résultats de l’entretien, en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jets et des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yens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il disp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se, l’empl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yeur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le chef hiérarchique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sera un plan d’acti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adapté aux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repérés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 de l’entretien. (Acc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mpagnement, appui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nctuel, plan individuel de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…)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3- Les enjeux de l’évaluati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des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mpétences :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3.1- Enjeux p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ur l’entreprise :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permet de mettre en place une gesti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ress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humaines qui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nd avec </w:t>
      </w:r>
      <w:r w:rsidR="008A045C" w:rsidRPr="00333C60">
        <w:rPr>
          <w:rFonts w:asciiTheme="majorBidi" w:hAnsiTheme="majorBidi" w:cstheme="majorBidi"/>
          <w:sz w:val="24"/>
          <w:szCs w:val="24"/>
        </w:rPr>
        <w:t>les bes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8A045C" w:rsidRPr="00333C60">
        <w:rPr>
          <w:rFonts w:asciiTheme="majorBidi" w:hAnsiTheme="majorBidi" w:cstheme="majorBidi"/>
          <w:sz w:val="24"/>
          <w:szCs w:val="24"/>
        </w:rPr>
        <w:t>ins</w:t>
      </w:r>
      <w:r w:rsidRPr="00333C60">
        <w:rPr>
          <w:rFonts w:asciiTheme="majorBidi" w:hAnsiTheme="majorBidi" w:cstheme="majorBidi"/>
          <w:sz w:val="24"/>
          <w:szCs w:val="24"/>
        </w:rPr>
        <w:t xml:space="preserve"> et les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ssibilités de l’entreprise. Elle permet aussi d’améli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rer les relati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interpers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nnelles et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mmunicati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entre les managers et leurs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rateurs, la resp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nsabilité hiérarchique est ainsi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ppée à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 les niveaux.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3.2- Enjeux p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ur le manager (l’évaluateur) :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créé un climat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mmunicati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entre le manager et le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nnel, la missi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manager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nsiste à :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-Créer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nécessaires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-Faire 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 sur le travail et les eff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rts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urnis par le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-Examiner la faç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les missi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remplies.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-veiller a ce que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us 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ient atteints.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-Fixer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l’année suivante.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Après 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évalué l’ensemble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nnel, le manager se 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dans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bligati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faire les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suivantes : (augmentati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du salaire,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ns,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ns).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3.3- Enjeux p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ur les salariés :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Les salariés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uhaitent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présenter un bilan et recev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la rec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nnaissance qui leur est due,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nclusi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des entretiens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ivent être une synthèse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bjective.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4- Les difficultés liées à la démarche évaluative :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uane : « Les évaluateurs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ivent être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rmés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éviter de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mber dans certains types d’erreurs. Cette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va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nsister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 d’ab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rd à définir les erreurs et expliquer leurs causes, ensuite expliquer le rôle et les ret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mbées de l’appréciati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sur le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et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l’auteur la réussite de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 système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dépend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psych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giques. En effet il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régner un climat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nfiance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se fasse dans de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ns, une certaine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nfiance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régner entre l’évaluateur et l’évalué ».</w:t>
      </w:r>
      <w:r w:rsidR="004D5E3A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46"/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Maurice Thévenet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se Six étapes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une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: 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-L’implicati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la Directi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General. 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-Le diagn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stic des systèmes de gesti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existants. 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lastRenderedPageBreak/>
        <w:t>-L’évaluati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la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cédure. 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nstituti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d’une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mmissi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chargée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n. 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-La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des évaluateurs. </w:t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-L’inf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nnel.</w:t>
      </w:r>
      <w:r w:rsidR="004D5E3A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47"/>
      </w: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En définitive, il faut menti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nner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se situe dans un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cessus bien déterminé dans la RH et tient une place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négligeable dans ce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cessus.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fait néanm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ins face a certaines difficultés liées a la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is aux évalués, aux évaluateurs et aussi aux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utils ad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ptés par l’entreprise. Mais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éviter de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mber dans ces difficultés,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 des mesures à prendre a fin que cet acte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accepté de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us.</w:t>
      </w:r>
    </w:p>
    <w:p w:rsidR="00C77F36" w:rsidRPr="00333C60" w:rsidRDefault="00C77F3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C77F36" w:rsidRPr="00333C60" w:rsidRDefault="00C77F3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3F0333" w:rsidRPr="00333C60" w:rsidRDefault="003F033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5- Les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nditi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ns d’une démarche évaluative réussie :</w:t>
      </w:r>
    </w:p>
    <w:p w:rsidR="00A30850" w:rsidRPr="00333C60" w:rsidRDefault="00A30850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qu’un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cessus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crédible, impliquant un jugement de la hiérarchie sur 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tentiel de leurs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rateurs, il faut que :</w:t>
      </w:r>
    </w:p>
    <w:p w:rsidR="00A30850" w:rsidRPr="00333C60" w:rsidRDefault="00A30850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 Les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ient définies. </w:t>
      </w:r>
    </w:p>
    <w:p w:rsidR="00A30850" w:rsidRPr="00333C60" w:rsidRDefault="00A30850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 La hiérarchie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entrainée à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bservati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n. </w:t>
      </w:r>
    </w:p>
    <w:p w:rsidR="00A30850" w:rsidRPr="00333C60" w:rsidRDefault="00A30850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 Assurer une inf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au ret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au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apprécié (feed-back).</w:t>
      </w:r>
    </w:p>
    <w:p w:rsidR="00A30850" w:rsidRPr="00333C60" w:rsidRDefault="00A30850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sz w:val="24"/>
          <w:szCs w:val="24"/>
        </w:rPr>
        <w:t>Camp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nne quelques pistes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bien réussir 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Mais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que ces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ient remplies, elles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ivent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ndre aux questi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ns suivantes 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:</w:t>
      </w:r>
    </w:p>
    <w:p w:rsidR="00A30850" w:rsidRPr="00333C60" w:rsidRDefault="00A30850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- Quel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ursuit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? </w:t>
      </w:r>
    </w:p>
    <w:p w:rsidR="00A30850" w:rsidRPr="00333C60" w:rsidRDefault="00A30850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Par rapp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rt à cet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bjectif, quel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ntenu à évaluer est le plus pertinent ? </w:t>
      </w:r>
    </w:p>
    <w:p w:rsidR="00A30850" w:rsidRPr="00333C60" w:rsidRDefault="00A30850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Par rapp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 au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ntenu pertinent à évaluer, qui est le mieux placé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le faire ? </w:t>
      </w:r>
    </w:p>
    <w:p w:rsidR="00A30850" w:rsidRPr="00333C60" w:rsidRDefault="00A30850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Sur la base de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utes ces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nses, quel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util est le plus appr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prié ?</w:t>
      </w:r>
    </w:p>
    <w:p w:rsidR="00A30850" w:rsidRPr="00333C60" w:rsidRDefault="00A30850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     En effet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qu’elle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bien vécue et efficace, il faut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aille à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terme : il faut restituer le résultat à l’évalué et en tirer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nséquences en élab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rant un plan d’acti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Il est nécessaire que l’entreprise veille à la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 mise en applicati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au suivi du plan d’acti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si elle ne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uhaite pas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nsidérée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 un simple acte administratif, une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cédure sans utilité véritable.</w:t>
      </w:r>
    </w:p>
    <w:p w:rsidR="00A30850" w:rsidRPr="00333C60" w:rsidRDefault="00A30850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       Les remarques qui en déc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ulent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mbreuses. Camp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 dit en effet « ce n’est pas parce que beauc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up d’entreprises utilisent un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util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que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yer le même. Il est préférable de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ursuivre un seul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 par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cédure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 Si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veut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ursuivre plusieurs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bjectifs, autant mettre en place plusieurs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cédures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»</w:t>
      </w:r>
      <w:r w:rsidR="004D5E3A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48"/>
      </w:r>
      <w:r w:rsidRPr="00333C60">
        <w:rPr>
          <w:rFonts w:asciiTheme="majorBidi" w:hAnsiTheme="majorBidi" w:cstheme="majorBidi"/>
          <w:sz w:val="24"/>
          <w:szCs w:val="24"/>
        </w:rPr>
        <w:t>.</w:t>
      </w:r>
    </w:p>
    <w:p w:rsidR="00A30850" w:rsidRPr="00333C60" w:rsidRDefault="00A30850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lastRenderedPageBreak/>
        <w:t xml:space="preserve">           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être menée à bien, la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cédure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prendre quelques précauti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:</w:t>
      </w:r>
    </w:p>
    <w:p w:rsidR="00680FA6" w:rsidRPr="00333C60" w:rsidRDefault="00A30850" w:rsidP="00333C60">
      <w:pPr>
        <w:ind w:left="-142" w:firstLine="567"/>
        <w:rPr>
          <w:rFonts w:asciiTheme="majorBidi" w:hAnsiTheme="majorBidi" w:cstheme="majorBidi"/>
          <w:sz w:val="24"/>
          <w:szCs w:val="24"/>
          <w:rtl/>
        </w:rPr>
      </w:pPr>
      <w:r w:rsidRPr="00333C60">
        <w:rPr>
          <w:rFonts w:asciiTheme="majorBidi" w:hAnsiTheme="majorBidi" w:cstheme="majorBidi"/>
          <w:sz w:val="24"/>
          <w:szCs w:val="24"/>
        </w:rPr>
        <w:t>- Il faut tenir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mpte du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ntexte dans lequel év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luent les 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yés au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urs de la péri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afin que les résultats reflètent la réalité du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ment. - Il ne faut pas évaluer seulement les résultats quantifiables, mais aussi la dimensi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qualitative du salarié. </w:t>
      </w:r>
    </w:p>
    <w:p w:rsidR="00680FA6" w:rsidRPr="00333C60" w:rsidRDefault="00A30850" w:rsidP="00333C60">
      <w:pPr>
        <w:ind w:left="-142" w:firstLine="567"/>
        <w:rPr>
          <w:rFonts w:asciiTheme="majorBidi" w:hAnsiTheme="majorBidi" w:cstheme="majorBidi"/>
          <w:sz w:val="24"/>
          <w:szCs w:val="24"/>
          <w:rtl/>
        </w:rPr>
      </w:pPr>
      <w:r w:rsidRPr="00333C60">
        <w:rPr>
          <w:rFonts w:asciiTheme="majorBidi" w:hAnsiTheme="majorBidi" w:cstheme="majorBidi"/>
          <w:sz w:val="24"/>
          <w:szCs w:val="24"/>
        </w:rPr>
        <w:t>- La DRH devrait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uvent faire 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 sur les descripti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stes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mparer les résultats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btenus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</w:t>
      </w:r>
    </w:p>
    <w:p w:rsidR="00A30850" w:rsidRPr="00333C60" w:rsidRDefault="00A30850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-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rmer des évaluateurs,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 qu’ils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ient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bjectifs et respecter ainsi le principe à travail égal, salaire égal. </w:t>
      </w:r>
    </w:p>
    <w:p w:rsidR="00A30850" w:rsidRPr="00333C60" w:rsidRDefault="00A30850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Ne divulguer en aucun cas les résultats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sans 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nsentement des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nnes évaluées.</w:t>
      </w:r>
    </w:p>
    <w:p w:rsidR="00801B96" w:rsidRPr="00333C60" w:rsidRDefault="00801B96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  <w:rtl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  <w:rtl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  <w:rtl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  <w:rtl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  <w:rtl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  <w:rtl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  <w:rtl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  <w:rtl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  <w:rtl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  <w:rtl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  <w:rtl/>
        </w:rPr>
      </w:pPr>
    </w:p>
    <w:p w:rsidR="009D550F" w:rsidRPr="00333C60" w:rsidRDefault="009D550F" w:rsidP="00333C60">
      <w:pPr>
        <w:tabs>
          <w:tab w:val="left" w:pos="1509"/>
        </w:tabs>
        <w:ind w:left="-142" w:firstLine="567"/>
        <w:rPr>
          <w:rFonts w:asciiTheme="majorBidi" w:hAnsiTheme="majorBidi" w:cstheme="majorBidi"/>
          <w:sz w:val="24"/>
          <w:szCs w:val="24"/>
          <w:rtl/>
        </w:rPr>
      </w:pPr>
      <w:r w:rsidRPr="00333C60">
        <w:rPr>
          <w:rFonts w:asciiTheme="majorBidi" w:hAnsiTheme="majorBidi" w:cstheme="majorBidi"/>
          <w:sz w:val="24"/>
          <w:szCs w:val="24"/>
        </w:rPr>
        <w:tab/>
      </w:r>
    </w:p>
    <w:p w:rsidR="009D550F" w:rsidRPr="00333C60" w:rsidRDefault="009D550F" w:rsidP="00333C60">
      <w:pPr>
        <w:tabs>
          <w:tab w:val="left" w:pos="1509"/>
        </w:tabs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Interprétati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des résultats et vérificati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des hyp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thèses :</w:t>
      </w:r>
    </w:p>
    <w:p w:rsidR="009D550F" w:rsidRPr="00333C60" w:rsidRDefault="009D550F" w:rsidP="00333C60">
      <w:pPr>
        <w:tabs>
          <w:tab w:val="left" w:pos="1509"/>
        </w:tabs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Suite à l’achèvement d’une enquête appr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ndie sur le terrain menée au prés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NATRACH, succédée par une auscultati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nnées recueillies par le biais d’un questi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nnaire, et suivant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tre hyp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thèse principale qui est présentée ainsi ;</w:t>
      </w:r>
    </w:p>
    <w:p w:rsidR="009D550F" w:rsidRPr="00333C60" w:rsidRDefault="009D550F" w:rsidP="00333C60">
      <w:pPr>
        <w:tabs>
          <w:tab w:val="left" w:pos="1509"/>
        </w:tabs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 a ad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pté un système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déterminer le niveau de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et de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ir-faire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et prendre les mesures nécessaires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y remédier».</w:t>
      </w:r>
    </w:p>
    <w:p w:rsidR="009D550F" w:rsidRPr="00333C60" w:rsidRDefault="009D550F" w:rsidP="00333C60">
      <w:pPr>
        <w:tabs>
          <w:tab w:val="left" w:pos="1509"/>
        </w:tabs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Les résultats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btenus avec un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urcentage de 92% des enquêtés qui affirment qu’effectivement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but de desceller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et les inc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et prendre les mesures nécessaire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y remédier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par des plans de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n,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des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et augmentati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salaire.</w:t>
      </w:r>
    </w:p>
    <w:p w:rsidR="009D550F" w:rsidRPr="00333C60" w:rsidRDefault="00241D39" w:rsidP="00333C60">
      <w:pPr>
        <w:tabs>
          <w:tab w:val="left" w:pos="1509"/>
        </w:tabs>
        <w:ind w:left="-142" w:firstLine="567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>Ο</w:t>
      </w:r>
      <w:r w:rsidR="009D550F" w:rsidRPr="00333C60">
        <w:rPr>
          <w:rFonts w:asciiTheme="majorBidi" w:hAnsiTheme="majorBidi" w:cstheme="majorBidi"/>
          <w:sz w:val="24"/>
          <w:szCs w:val="24"/>
        </w:rPr>
        <w:t>n c</w:t>
      </w:r>
      <w:r>
        <w:rPr>
          <w:rFonts w:asciiTheme="majorBidi" w:hAnsiTheme="majorBidi" w:cstheme="majorBidi"/>
          <w:sz w:val="24"/>
          <w:szCs w:val="24"/>
        </w:rPr>
        <w:t>ο</w:t>
      </w:r>
      <w:r w:rsidR="009D550F" w:rsidRPr="00333C60">
        <w:rPr>
          <w:rFonts w:asciiTheme="majorBidi" w:hAnsiTheme="majorBidi" w:cstheme="majorBidi"/>
          <w:sz w:val="24"/>
          <w:szCs w:val="24"/>
        </w:rPr>
        <w:t>nclu d</w:t>
      </w:r>
      <w:r>
        <w:rPr>
          <w:rFonts w:asciiTheme="majorBidi" w:hAnsiTheme="majorBidi" w:cstheme="majorBidi"/>
          <w:sz w:val="24"/>
          <w:szCs w:val="24"/>
        </w:rPr>
        <w:t>ο</w:t>
      </w:r>
      <w:r w:rsidR="009D550F" w:rsidRPr="00333C60">
        <w:rPr>
          <w:rFonts w:asciiTheme="majorBidi" w:hAnsiTheme="majorBidi" w:cstheme="majorBidi"/>
          <w:sz w:val="24"/>
          <w:szCs w:val="24"/>
        </w:rPr>
        <w:t>nc que n</w:t>
      </w:r>
      <w:r>
        <w:rPr>
          <w:rFonts w:asciiTheme="majorBidi" w:hAnsiTheme="majorBidi" w:cstheme="majorBidi"/>
          <w:sz w:val="24"/>
          <w:szCs w:val="24"/>
        </w:rPr>
        <w:t>ο</w:t>
      </w:r>
      <w:r w:rsidR="009D550F" w:rsidRPr="00333C60">
        <w:rPr>
          <w:rFonts w:asciiTheme="majorBidi" w:hAnsiTheme="majorBidi" w:cstheme="majorBidi"/>
          <w:sz w:val="24"/>
          <w:szCs w:val="24"/>
        </w:rPr>
        <w:t>tre première hyp</w:t>
      </w:r>
      <w:r>
        <w:rPr>
          <w:rFonts w:asciiTheme="majorBidi" w:hAnsiTheme="majorBidi" w:cstheme="majorBidi"/>
          <w:sz w:val="24"/>
          <w:szCs w:val="24"/>
        </w:rPr>
        <w:t>ο</w:t>
      </w:r>
      <w:r w:rsidR="009D550F" w:rsidRPr="00333C60">
        <w:rPr>
          <w:rFonts w:asciiTheme="majorBidi" w:hAnsiTheme="majorBidi" w:cstheme="majorBidi"/>
          <w:sz w:val="24"/>
          <w:szCs w:val="24"/>
        </w:rPr>
        <w:t>thèse est c</w:t>
      </w:r>
      <w:r>
        <w:rPr>
          <w:rFonts w:asciiTheme="majorBidi" w:hAnsiTheme="majorBidi" w:cstheme="majorBidi"/>
          <w:sz w:val="24"/>
          <w:szCs w:val="24"/>
        </w:rPr>
        <w:t>ο</w:t>
      </w:r>
      <w:r w:rsidR="009D550F" w:rsidRPr="00333C60">
        <w:rPr>
          <w:rFonts w:asciiTheme="majorBidi" w:hAnsiTheme="majorBidi" w:cstheme="majorBidi"/>
          <w:sz w:val="24"/>
          <w:szCs w:val="24"/>
        </w:rPr>
        <w:t>nfirmée.</w:t>
      </w:r>
    </w:p>
    <w:p w:rsidR="009D550F" w:rsidRPr="00333C60" w:rsidRDefault="009D550F" w:rsidP="00333C60">
      <w:pPr>
        <w:tabs>
          <w:tab w:val="left" w:pos="1509"/>
        </w:tabs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la deuxième hyp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thèse qui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 sur ;</w:t>
      </w:r>
    </w:p>
    <w:p w:rsidR="009D550F" w:rsidRPr="00333C60" w:rsidRDefault="009D550F" w:rsidP="00333C60">
      <w:pPr>
        <w:tabs>
          <w:tab w:val="left" w:pos="1509"/>
        </w:tabs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 La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la plus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uchée par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est celle des salariés récemment recrutés qui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représentés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les jeunes diplômés ».</w:t>
      </w:r>
    </w:p>
    <w:p w:rsidR="009D550F" w:rsidRPr="00333C60" w:rsidRDefault="009D550F" w:rsidP="00333C60">
      <w:pPr>
        <w:tabs>
          <w:tab w:val="left" w:pos="1509"/>
        </w:tabs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78.57% des enquêtés pensent que l’applicati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d’un système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dépend de l’ancienneté,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ins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a de l’expérience plus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est visé par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et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la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la plus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uchée par cette pratique est celle des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uvelles recrues ayant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ins de 5ans d’expérience, les enquêtés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affirmé avec un taux de 100% de la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des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ins de 5ans d’expérience qui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déjà été évalué au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urs de leur carrière au sein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NATRACH, suivi d’un taux de 90% de la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des 5 à 10 ans d’expérience et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finir aucun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 enquêtés ayant plus de 15ans d’ancienneté n’a été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bjet d’une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ses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mpétences.</w:t>
      </w:r>
    </w:p>
    <w:p w:rsidR="009D550F" w:rsidRPr="00333C60" w:rsidRDefault="009D550F" w:rsidP="00333C60">
      <w:pPr>
        <w:tabs>
          <w:tab w:val="left" w:pos="1509"/>
        </w:tabs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A partir de ces résultats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nstat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que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tre deuxième hyp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thèse estc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nfirmée  .</w:t>
      </w:r>
    </w:p>
    <w:p w:rsidR="009D550F" w:rsidRPr="00333C60" w:rsidRDefault="009D550F" w:rsidP="00333C60">
      <w:pPr>
        <w:tabs>
          <w:tab w:val="left" w:pos="1509"/>
        </w:tabs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tabs>
          <w:tab w:val="left" w:pos="1509"/>
        </w:tabs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nclu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la vérificati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 hyp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thèses avec la dernière hyp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thèse qui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 sur ;</w:t>
      </w:r>
    </w:p>
    <w:p w:rsidR="009D550F" w:rsidRPr="00333C60" w:rsidRDefault="009D550F" w:rsidP="00333C60">
      <w:pPr>
        <w:tabs>
          <w:tab w:val="left" w:pos="1509"/>
        </w:tabs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permet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tiver les salariés, cette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influe directement sur le rendement de l’entreprise ».</w:t>
      </w:r>
    </w:p>
    <w:p w:rsidR="009D550F" w:rsidRPr="00333C60" w:rsidRDefault="009D550F" w:rsidP="00333C60">
      <w:pPr>
        <w:tabs>
          <w:tab w:val="left" w:pos="1509"/>
        </w:tabs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85.71%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 enquêtés déclarent être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tivé après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ils estiment que cette pratique leur permet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nnaitre leurs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ints faibles et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rriger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ainsi leur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curer de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ceci influe directement sur le rendement de l’entreprise, car plus le salarié est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tivé plus il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duit en grande quantité et en meilleure qualité, ce qui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usse au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ppement 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mique de l’entreprise et lui permet d’av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une place de leader sur le marché. 51.11%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tre échantill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attestent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permet à l’entreprise d’accr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itre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rendement.</w:t>
      </w: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Chapitre V : la perf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rmance et les caractéristiques du pers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nnel perf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rmant :</w:t>
      </w:r>
    </w:p>
    <w:p w:rsidR="00806567" w:rsidRPr="00333C60" w:rsidRDefault="00806567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06567" w:rsidRPr="00333C60" w:rsidRDefault="00806567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1-Definiti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 la perf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rmance :</w:t>
      </w:r>
    </w:p>
    <w:p w:rsidR="00A53202" w:rsidRPr="00333C60" w:rsidRDefault="00A53202" w:rsidP="00333C60">
      <w:pPr>
        <w:pStyle w:val="Titre1"/>
        <w:shd w:val="clear" w:color="auto" w:fill="FFFFFF"/>
        <w:spacing w:before="0" w:beforeAutospacing="0" w:after="0" w:afterAutospacing="0" w:line="312" w:lineRule="atLeast"/>
        <w:ind w:left="-142" w:firstLine="567"/>
        <w:textAlignment w:val="baseline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Sel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 CHANDLER (1992:21), la perf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rmance est une ass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ciati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 entre l'efficacité f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ncti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nnelle et l'efficacité stratégique. L'efficacité f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ncti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nnelle c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nsiste à améli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rer les pr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duits, les achats, les pr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cessus de pr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ducti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n, la f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ncti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 marketing et les relati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ns humaines au sein de l'entreprise. L'efficacité stratégique c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nsiste à devancer les c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ncurrents en se p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siti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nnant sur un marché en cr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issance 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u en se retirant d'un marché en phase de déclin.Sel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 BERNARD, M (1988 :150), la perf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rmance peut se définir c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mme l'intensité avec laquelle chaque individu adhère et c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llab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re aux pr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p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s et aux m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yens de l'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rganisati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n 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u bien, de faç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 plus gl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bale c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mme le niveau de satisfacti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 atteint par les individus c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mplémentaires, le niveau d'intégrati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 d'un salarie dans l'entreprise c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nstituant de satisfacti</w:t>
      </w:r>
      <w:r w:rsidR="00241D39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ο</w:t>
      </w:r>
      <w:r w:rsidRPr="00333C6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n.</w:t>
      </w:r>
    </w:p>
    <w:p w:rsidR="00A53202" w:rsidRPr="00333C60" w:rsidRDefault="00A53202" w:rsidP="00333C60">
      <w:pPr>
        <w:spacing w:after="36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  <w:t xml:space="preserve">     </w:t>
      </w:r>
    </w:p>
    <w:p w:rsidR="00A53202" w:rsidRPr="00333C60" w:rsidRDefault="00A53202" w:rsidP="00333C60">
      <w:pPr>
        <w:spacing w:after="36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lastRenderedPageBreak/>
        <w:t>Qu'est-ce que la perf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rmance d’une manière générale  ?</w:t>
      </w:r>
    </w:p>
    <w:p w:rsidR="00A53202" w:rsidRPr="00333C60" w:rsidRDefault="00A53202" w:rsidP="00333C60">
      <w:pPr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D'une manière générale, la perf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rmance est un résultat chiffré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btenu dans le cadre d'une 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mpétiti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n.</w:t>
      </w:r>
    </w:p>
    <w:p w:rsidR="00A53202" w:rsidRPr="00333C60" w:rsidRDefault="00A53202" w:rsidP="00333C60">
      <w:pPr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Au niveau d'une entreprise, la perf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rmance exprime le degré d'acc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mplissement des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bjectifs 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ursuivis.</w:t>
      </w:r>
    </w:p>
    <w:p w:rsidR="00A53202" w:rsidRPr="00333C60" w:rsidRDefault="00A53202" w:rsidP="00333C60">
      <w:pPr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Une entreprise perf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rmante d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it être à la f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is efficace et efficiente. Elle est efficace l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rsqu'elle atteint les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bjectifs qu'elle s'est fixés. Elle est efficiente l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rsqu'elle minimise les m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yens mis en œuvre 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ur atteindre les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bjectifs qu'elle s'est fixés.</w:t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</w:pP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mment mesurer la perf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rmance de l'entreprise ?</w:t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</w:pP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La perf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rmance se mesure avec des critères (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 xml:space="preserve">u indicateurs) qualitatifs 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u quantitatifs de résultat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. 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ur mesurer l'efficacité,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 utilise un critère qui exprime un rapp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rt entre le résultat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btenu et l'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bjectif visé. 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ur mesurer l'efficience,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 utilise un critère qui exprime un rapp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rt entre le résultat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btenu et les m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yens mis en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euvre.</w:t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​P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ur évaluer la perf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rmance d'une entreprise, il est nécessaire d'effectuer des mesures à t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us les niveaux 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: financier, éc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mique, s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cial,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rganisati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nnel et s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ciétal.</w:t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</w:pP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La perf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rmance financière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 : traditi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nnellement, d'après Alfred Sl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an,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 mesure la perf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rmance financière à l'aide des indicateurs 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I et 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E. Auj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urd'hui,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 utilise en plus l'indicateur EVA.</w:t>
      </w:r>
    </w:p>
    <w:p w:rsidR="00A53202" w:rsidRPr="00333C60" w:rsidRDefault="00A53202" w:rsidP="00333C60">
      <w:pPr>
        <w:numPr>
          <w:ilvl w:val="0"/>
          <w:numId w:val="6"/>
        </w:numPr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Le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 R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I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 (Return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 Investment) : ce rati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 mesure la rentabilité éc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mique du capital utilisé par l'entreprise. C'est le rapp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rt entre le résultat d'expl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itati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 et les capitaux investis.</w:t>
      </w:r>
    </w:p>
    <w:p w:rsidR="00A53202" w:rsidRPr="00333C60" w:rsidRDefault="00A53202" w:rsidP="00333C60">
      <w:pPr>
        <w:numPr>
          <w:ilvl w:val="0"/>
          <w:numId w:val="7"/>
        </w:numPr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Le 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R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E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 (Return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 Equity) : ce rati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 mesure la rentabilité financière des capitaux app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rtés par les pr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priétaires de l'entreprise. C'est le rapp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rt entre le résultat net et les capitaux pr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pres.</w:t>
      </w:r>
    </w:p>
    <w:p w:rsidR="00A53202" w:rsidRPr="00333C60" w:rsidRDefault="00A53202" w:rsidP="00333C60">
      <w:pPr>
        <w:numPr>
          <w:ilvl w:val="0"/>
          <w:numId w:val="8"/>
        </w:numPr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L'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EVA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 (Ec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mic Value Added) : ce rati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 permet de mesurer la créati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 de valeur 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ur l'acti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nnaire. C'est la différence entre le résultat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pérati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nnel et les capitaux investis.</w:t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La perf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rmance éc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n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mique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 : il s'agit de mesurer les 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mp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santes de la 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mpétitivité de l'entreprise : la 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mpétitivité-prix et la 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mpétitivité-h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rs prix.</w:t>
      </w:r>
    </w:p>
    <w:p w:rsidR="00A53202" w:rsidRPr="00333C60" w:rsidRDefault="00A53202" w:rsidP="00333C60">
      <w:pPr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</w:p>
    <w:p w:rsidR="00A53202" w:rsidRPr="00333C60" w:rsidRDefault="00A53202" w:rsidP="00333C60">
      <w:pPr>
        <w:numPr>
          <w:ilvl w:val="0"/>
          <w:numId w:val="9"/>
        </w:numPr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La c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mpétitivité-prix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 : désigne la capacité d'un pr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duit à attirer des clients au détriment des pr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duits 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ncurrents du fait de s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 prix. Sa mesure permet de situer la place de l'entreprise sur le marché par rapp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rt à ses 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ncurrents.</w:t>
      </w:r>
    </w:p>
    <w:p w:rsidR="00A53202" w:rsidRPr="00333C60" w:rsidRDefault="00A53202" w:rsidP="00333C60">
      <w:pPr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</w:p>
    <w:p w:rsidR="00A53202" w:rsidRPr="00333C60" w:rsidRDefault="00A53202" w:rsidP="00333C60">
      <w:pPr>
        <w:numPr>
          <w:ilvl w:val="0"/>
          <w:numId w:val="10"/>
        </w:numPr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La c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mpétitivité h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rs-prix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 : désigne la capacité d'un pr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duit à attirer des clients au détriment des pr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duits 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ncurrents du fait des éléments indépendants du prix. Elle est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btenue grâce à des éléments 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mme la qualité des pr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duits, l'inn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vati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n, le service, le design…</w:t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textAlignment w:val="baseline"/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</w:pP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La perf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 xml:space="preserve">rmance 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rganisati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nnelle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 : il s'agit de mesurer la perf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rmance de l'entreprise au niveau de la qualité de la pr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ducti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n, de la flexibilité, des délais…</w:t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</w:pP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La perf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rmance s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ciale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 : le bilan s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cial récapitule les principales d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nnées chiffrées permettant d'apprécier la perf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rmance s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ciale et les rapp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rts s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ciaux au sein d'une entreprise. En France, le bilan s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cial est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bligat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ire 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ur les entreprises de plus de 300 salariés. Parmi les n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mbreux indicateurs s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ciaux,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 peut citer : le m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ntant des rémunérati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ns, le n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mbre d'accidents de travail, les maladies pr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fessi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nnelles …</w:t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</w:pP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</w:pP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La perf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rmance s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ciétale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 : indique l'engagement de l'entreprise dans les d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maines </w:t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lastRenderedPageBreak/>
        <w:t>envir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nnementaux, humanitaires, culturels. Les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utils de la resp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nsabilité s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ciétale de l’entreprise (RSE) peuvent être utilisés 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ur apprécier le niveau de  perf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rmance de l'entreprise.</w:t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</w:pP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</w:pPr>
      <w:r w:rsidRPr="00333C60">
        <w:rPr>
          <w:rFonts w:asciiTheme="majorBidi" w:hAnsiTheme="majorBidi" w:cstheme="majorBidi"/>
          <w:noProof/>
          <w:sz w:val="24"/>
          <w:szCs w:val="24"/>
          <w:lang w:eastAsia="fr-FR"/>
        </w:rPr>
        <w:drawing>
          <wp:inline distT="0" distB="0" distL="0" distR="0">
            <wp:extent cx="4762500" cy="3335655"/>
            <wp:effectExtent l="0" t="0" r="0" b="0"/>
            <wp:docPr id="4" name="Image 4" descr="https://www.piloter.org/mesurer/images/performance-entrepris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www.piloter.org/mesurer/images/performance-entreprise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335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</w:pP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</w:pP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</w:pP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Qu'est-ce qu'un tableau de b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rd ?</w:t>
      </w:r>
    </w:p>
    <w:p w:rsidR="00A53202" w:rsidRPr="00333C60" w:rsidRDefault="00A53202" w:rsidP="00333C60">
      <w:pPr>
        <w:ind w:left="-142" w:firstLine="567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Le tableau de b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rd est un d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cument récapitulatif de l’ensemble des critères retenus par l’entreprise p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ur évaluer ses perf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rmances.</w:t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Qu'il s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it stratégique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u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pérati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nnel c’est un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util qui visualise les inf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rmati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ns essentielles au pil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tage de l'entreprise. Il est établi par les 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ntrôleurs de gesti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 et destiné aux resp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nsables qui peuvent analyser les écarts entre les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bjectifs et les résultats 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ur décider des acti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ns 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rrectrices.</w:t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      Alfred Sl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an (1875-1966)</w:t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L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rsqu’il était à la tête de General M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t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rs, Sl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an a intr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duit le 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ntrôle de gesti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 et le tableau de b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rd traditi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nnel. Il a fait de cet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util un élément essentiel dans la 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nduite de l’entreprise.</w:t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</w:pP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         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bert Kaplan (1952) et David N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rt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 (1945)</w:t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En 1992, Kaplan et N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rt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n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nt élab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ré le 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tableau de b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rd pr</w:t>
      </w:r>
      <w:r w:rsidR="00241D39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333333"/>
          <w:sz w:val="24"/>
          <w:szCs w:val="24"/>
          <w:bdr w:val="none" w:sz="0" w:space="0" w:color="auto" w:frame="1"/>
          <w:lang w:eastAsia="fr-FR"/>
        </w:rPr>
        <w:t>spectif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 (TBP), un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util de management pr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spectif. La méth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de du TBP 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nsiste à analyser une entreprise s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us 4 axes 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ur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btenir des rép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nses à quatre questi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ns clés :</w:t>
      </w:r>
    </w:p>
    <w:p w:rsidR="00A53202" w:rsidRPr="00333C60" w:rsidRDefault="00A53202" w:rsidP="00333C60">
      <w:pPr>
        <w:numPr>
          <w:ilvl w:val="0"/>
          <w:numId w:val="11"/>
        </w:numPr>
        <w:spacing w:after="0" w:line="240" w:lineRule="auto"/>
        <w:ind w:left="-142" w:firstLine="567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Que faut-il app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rter aux acti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nnaires ?</w:t>
      </w:r>
    </w:p>
    <w:p w:rsidR="00A53202" w:rsidRPr="00333C60" w:rsidRDefault="00A53202" w:rsidP="00333C60">
      <w:pPr>
        <w:numPr>
          <w:ilvl w:val="0"/>
          <w:numId w:val="12"/>
        </w:numPr>
        <w:spacing w:after="0" w:line="240" w:lineRule="auto"/>
        <w:ind w:left="-142" w:firstLine="567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Que faut-il app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rter aux clients ?</w:t>
      </w:r>
    </w:p>
    <w:p w:rsidR="00A53202" w:rsidRPr="00333C60" w:rsidRDefault="00A53202" w:rsidP="00333C60">
      <w:pPr>
        <w:numPr>
          <w:ilvl w:val="0"/>
          <w:numId w:val="13"/>
        </w:numPr>
        <w:spacing w:after="0" w:line="240" w:lineRule="auto"/>
        <w:ind w:left="-142" w:firstLine="567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Quels s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nt les pr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cessus essentiels à la satisfacti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 des clients et des acti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nnaires ?</w:t>
      </w:r>
    </w:p>
    <w:p w:rsidR="00A53202" w:rsidRPr="00333C60" w:rsidRDefault="00A53202" w:rsidP="00333C60">
      <w:pPr>
        <w:numPr>
          <w:ilvl w:val="0"/>
          <w:numId w:val="14"/>
        </w:numPr>
        <w:spacing w:after="0" w:line="240" w:lineRule="auto"/>
        <w:ind w:left="-142" w:firstLine="567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C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mment pil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ter le changement et l'améli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rati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 ?</w:t>
      </w:r>
    </w:p>
    <w:p w:rsidR="00A53202" w:rsidRPr="00333C60" w:rsidRDefault="00A53202" w:rsidP="00333C60">
      <w:pPr>
        <w:shd w:val="clear" w:color="auto" w:fill="FFFFFF"/>
        <w:spacing w:after="0" w:line="240" w:lineRule="auto"/>
        <w:ind w:left="-142" w:firstLine="567"/>
        <w:jc w:val="both"/>
        <w:textAlignment w:val="baseline"/>
        <w:rPr>
          <w:rFonts w:asciiTheme="majorBidi" w:eastAsia="Times New Roman" w:hAnsiTheme="majorBidi" w:cstheme="majorBidi"/>
          <w:color w:val="333333"/>
          <w:sz w:val="24"/>
          <w:szCs w:val="24"/>
          <w:lang w:eastAsia="fr-FR"/>
        </w:rPr>
      </w:pP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 xml:space="preserve">L'entreprise fixe ses 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bjectifs dans ces 4 d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maines. Les pr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grès qu'elle réalise s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nt al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rs mesurés à l'aide des indicateurs les plus pertinents en liais</w:t>
      </w:r>
      <w:r w:rsidR="00241D39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ο</w:t>
      </w:r>
      <w:r w:rsidRPr="00333C60">
        <w:rPr>
          <w:rFonts w:asciiTheme="majorBidi" w:eastAsia="Times New Roman" w:hAnsiTheme="majorBidi" w:cstheme="majorBidi"/>
          <w:color w:val="333333"/>
          <w:sz w:val="24"/>
          <w:szCs w:val="24"/>
          <w:bdr w:val="none" w:sz="0" w:space="0" w:color="auto" w:frame="1"/>
          <w:lang w:eastAsia="fr-FR"/>
        </w:rPr>
        <w:t>n avec la stratégie définie.</w:t>
      </w:r>
    </w:p>
    <w:p w:rsidR="00A53202" w:rsidRPr="00333C60" w:rsidRDefault="00A53202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</w:p>
    <w:p w:rsidR="00A53202" w:rsidRPr="00333C60" w:rsidRDefault="00A53202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806567" w:rsidRPr="00333C60" w:rsidRDefault="00A53202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noProof/>
          <w:sz w:val="24"/>
          <w:szCs w:val="24"/>
          <w:lang w:eastAsia="fr-FR"/>
        </w:rPr>
        <w:drawing>
          <wp:inline distT="0" distB="0" distL="0" distR="0">
            <wp:extent cx="5237480" cy="3694430"/>
            <wp:effectExtent l="0" t="0" r="1270" b="1270"/>
            <wp:docPr id="5" name="Image 5" descr="RÃ©sultat de recherche d'images pour &quot;Le tableau de bord est un document rÃ©capitulatif de lâensemble des critÃ¨res retenus par lâentreprise pour Ã©valuer ses performances.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RÃ©sultat de recherche d'images pour &quot;Le tableau de bord est un document rÃ©capitulatif de lâensemble des critÃ¨res retenus par lâentreprise pour Ã©valuer ses performances.&quot;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7480" cy="3694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6567" w:rsidRPr="00333C60" w:rsidRDefault="00806567" w:rsidP="00333C60">
      <w:pPr>
        <w:tabs>
          <w:tab w:val="left" w:pos="1509"/>
        </w:tabs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tabs>
          <w:tab w:val="left" w:pos="1509"/>
        </w:tabs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A53202" w:rsidRPr="00333C60" w:rsidRDefault="00A53202" w:rsidP="00333C60">
      <w:pPr>
        <w:ind w:left="-142" w:firstLine="567"/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2- Les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 xml:space="preserve"> caractéristiques des pers</w:t>
      </w:r>
      <w:r w:rsidR="00241D39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nnels hautement perf</w:t>
      </w:r>
      <w:r w:rsidR="00241D39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rmants :</w:t>
      </w:r>
    </w:p>
    <w:p w:rsidR="00A53202" w:rsidRPr="00333C60" w:rsidRDefault="00A53202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HELLRIEGEL et al. (1992 :168), les individus hautement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rmants en rais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leurs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pres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présentent 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 caractéristiques principales. Premièrement, ils aiment fixer leurs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pres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bjectifs buts. Rarement satisfait de laisser les ch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ses au hasard et de subir la vie, ils essaient presque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uj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urs d'acc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mplir quelque ch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se. Ils ch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isissent avec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 les buts qu'ils se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nnent.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cette rais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il y a peu de chances qu'ils acceptent systématiquement les buts que d'autres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nnes y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mpris qu'ils cherchent à atteindre. Leurs supérieurs leur fixent. Ils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tendance à ne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lliciter un avis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une aide qu'auprès d'experts capables de leur app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rter les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nnaissances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les talents nécessaires. Ces individus,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tes d'un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 d'acc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mplissement, préfèrent assumer autant que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ssible l'entière resp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nsabilité des décisi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ns relatives aux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bjectifs.</w:t>
      </w:r>
    </w:p>
    <w:p w:rsidR="00A53202" w:rsidRPr="00333C60" w:rsidRDefault="00A53202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Deuxièmement, les réalisateurs de ce type évitent généralement de ch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isir des buts extrêmement difficiles à atteindre. Ils préfèrent des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bjectifs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dérément accessibles qui ne 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lastRenderedPageBreak/>
        <w:t>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ient pas si aisés que le succès n'entraînera aucune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ni si ambitieux que la réussite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surt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 une questi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chacune plus que de mérite. Ils délimitent le champ du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ssible avant de ch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isir le but plus difficile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ils pensent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ir venir à b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ut.</w:t>
      </w:r>
    </w:p>
    <w:p w:rsidR="00A53202" w:rsidRPr="00333C60" w:rsidRDefault="00A53202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isièmement, ces individus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rtement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tivés par le bes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 d'acc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mplissement manifestent une préférence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les taches qui leur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urnissent, une rétr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immédiate. Etant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nnée que l'imp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rtance que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 présente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eux, ils aiment sav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ir à quel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int leur entreprise a été réussie.</w:t>
      </w:r>
    </w:p>
    <w:p w:rsidR="00A53202" w:rsidRPr="00333C60" w:rsidRDefault="00A53202" w:rsidP="00333C60">
      <w:pPr>
        <w:ind w:left="-142" w:firstLine="567"/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</w:pPr>
    </w:p>
    <w:p w:rsidR="00A53202" w:rsidRPr="00333C60" w:rsidRDefault="00A53202" w:rsidP="00333C60">
      <w:pPr>
        <w:pStyle w:val="Paragraphedeliste"/>
        <w:numPr>
          <w:ilvl w:val="1"/>
          <w:numId w:val="13"/>
        </w:numPr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</w:pP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La perf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rmance s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ciale :</w:t>
      </w:r>
    </w:p>
    <w:p w:rsidR="005B4C85" w:rsidRPr="00333C60" w:rsidRDefault="005B4C85" w:rsidP="00333C60">
      <w:pPr>
        <w:pStyle w:val="Paragraphedeliste"/>
        <w:numPr>
          <w:ilvl w:val="0"/>
          <w:numId w:val="13"/>
        </w:num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Au niveau de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ciale est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uvent définie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mme le rapp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 entre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eff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cial et l'attitude de ses salariés. Cependant cette dimensi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est difficile à mesurer quantitativement.</w:t>
      </w:r>
    </w:p>
    <w:p w:rsidR="005B4C85" w:rsidRPr="00333C60" w:rsidRDefault="005B4C85" w:rsidP="00333C60">
      <w:pPr>
        <w:pStyle w:val="Paragraphedeliste"/>
        <w:numPr>
          <w:ilvl w:val="0"/>
          <w:numId w:val="13"/>
        </w:num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BAYED (1992 :381),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ciale est aussi définie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mme le niveau de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atteint par l'individu participant à la vie de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n.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enc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re l'intensité avec laquelle chaque individu adhère et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llab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re aux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 et aux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yens de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</w:t>
      </w:r>
    </w:p>
    <w:p w:rsidR="005B4C85" w:rsidRPr="00333C60" w:rsidRDefault="005B4C85" w:rsidP="00333C60">
      <w:pPr>
        <w:pStyle w:val="Paragraphedeliste"/>
        <w:numPr>
          <w:ilvl w:val="0"/>
          <w:numId w:val="13"/>
        </w:num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Certains critères présentent le climat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cial et la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du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mme principaux indicateurs de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ciale. Afin d'évaluer cette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rmance, les critères suivants peuvent être utilisés :</w:t>
      </w:r>
    </w:p>
    <w:p w:rsidR="005B4C85" w:rsidRPr="00333C60" w:rsidRDefault="005B4C85" w:rsidP="00333C60">
      <w:pPr>
        <w:pStyle w:val="Paragraphedeliste"/>
        <w:numPr>
          <w:ilvl w:val="0"/>
          <w:numId w:val="13"/>
        </w:num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· La nature des relati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ciales et la qualité des prises de décisi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llectives.</w:t>
      </w:r>
    </w:p>
    <w:p w:rsidR="005B4C85" w:rsidRPr="00333C60" w:rsidRDefault="005B4C85" w:rsidP="00333C60">
      <w:pPr>
        <w:pStyle w:val="Paragraphedeliste"/>
        <w:numPr>
          <w:ilvl w:val="0"/>
          <w:numId w:val="13"/>
        </w:num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· Le niveau de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salariés mesurés par les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ndages et les enquêtes d`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pini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</w:t>
      </w:r>
    </w:p>
    <w:p w:rsidR="005B4C85" w:rsidRPr="00333C60" w:rsidRDefault="005B4C85" w:rsidP="00333C60">
      <w:pPr>
        <w:pStyle w:val="Paragraphedeliste"/>
        <w:numPr>
          <w:ilvl w:val="0"/>
          <w:numId w:val="13"/>
        </w:num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· Le degré d'imp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rtance des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nflits et des crises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ciales (grèves, absentéisme, accidents de travail).</w:t>
      </w:r>
    </w:p>
    <w:p w:rsidR="00A53202" w:rsidRPr="00333C60" w:rsidRDefault="00A53202" w:rsidP="00333C60">
      <w:pPr>
        <w:ind w:left="-142" w:firstLine="567"/>
        <w:rPr>
          <w:rFonts w:asciiTheme="majorBidi" w:eastAsiaTheme="minorEastAsia" w:hAnsiTheme="majorBidi" w:cstheme="majorBidi"/>
          <w:b/>
          <w:bCs/>
          <w:sz w:val="24"/>
          <w:szCs w:val="24"/>
          <w:u w:val="single"/>
        </w:rPr>
      </w:pPr>
    </w:p>
    <w:p w:rsidR="00A53202" w:rsidRPr="00333C60" w:rsidRDefault="00A53202" w:rsidP="00333C60">
      <w:pPr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</w:pP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b. La perf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rmance humaine :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La questi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humaine est une pré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ccupati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ndamentale de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us les acteurs de l'entreprise auj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urd'hui. Elle est perçue, aussi bien du côté des dirigeants d'entreprises que du côté des salariés,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mme le facteur essentiel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ntribuant à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éc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mique de l'entreprise.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Al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rs qu'à l'ère de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tayl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rienne,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n'exigeait du salarié que sa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rce de travail,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exige de lui auj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urd'hui une implicati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directe, intellectuelle et psych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gique dans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travail. Ceci se traduit au niveau des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humaines par des interr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gati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aut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des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de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d'aut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mie et de resp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nsabilisati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</w:rPr>
        <w:t>. 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humaine passe al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rs par une redéfiniti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individuelle et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llective des règles régulant les rapp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rts entre les salariés et l'entreprise.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LEBAS (1998 :125), la clé de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humaine se 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seulement dans les résultats passés, mais plus en am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nt, dans les capacités d'acti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des salariés, c'est à- dire, dans leur capacité à mettre en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euvre leur sens de l'initiative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faire face aux aléas du travail.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humaine est al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rs définie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mme une questi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tentiel de réalisati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bookmarkStart w:id="23" w:name="_Toc249139551"/>
      <w:bookmarkStart w:id="24" w:name="_Toc249140530"/>
      <w:bookmarkStart w:id="25" w:name="_Toc249197056"/>
      <w:bookmarkStart w:id="26" w:name="_Toc249224516"/>
      <w:bookmarkStart w:id="27" w:name="_Toc250331472"/>
      <w:bookmarkStart w:id="28" w:name="_Toc250332221"/>
      <w:bookmarkStart w:id="29" w:name="_Toc250332732"/>
      <w:bookmarkStart w:id="30" w:name="_Toc250474429"/>
      <w:bookmarkStart w:id="31" w:name="_Toc250475146"/>
      <w:bookmarkStart w:id="32" w:name="_Toc250475630"/>
      <w:bookmarkStart w:id="33" w:name="_Toc250480260"/>
      <w:bookmarkStart w:id="34" w:name="_Toc250480492"/>
      <w:bookmarkStart w:id="35" w:name="_Toc250562602"/>
      <w:bookmarkStart w:id="36" w:name="_Toc250562800"/>
      <w:bookmarkStart w:id="37" w:name="_Toc251344490"/>
      <w:bookmarkStart w:id="38" w:name="_Toc261203896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jc w:val="center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bookmarkStart w:id="39" w:name="_Toc266613415"/>
      <w:bookmarkStart w:id="40" w:name="_Toc266925530"/>
      <w:bookmarkEnd w:id="39"/>
      <w:bookmarkEnd w:id="40"/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Figure . Les indicateurs de perf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rmance du pers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nnel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lastRenderedPageBreak/>
        <w:t>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nnelle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Sav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ir-faire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en temps reel</w:t>
      </w:r>
    </w:p>
    <w:p w:rsidR="0052471D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urce: GUERRA, F. (2007 :162). </w:t>
      </w:r>
      <w:r w:rsidRPr="00333C60"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  <w:t>Pil</w:t>
      </w:r>
      <w:r w:rsidR="00241D39"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  <w:t xml:space="preserve">tage stratégique de 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i/>
          <w:iCs/>
          <w:color w:val="000000"/>
          <w:sz w:val="24"/>
          <w:szCs w:val="24"/>
        </w:rPr>
        <w:t>l'entreprise.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 Editi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b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eck, Bruxelles.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être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rmants dans un envir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nnement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ncurrentiel, les membres du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ivent disp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sent des inf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détaillées sur les clients, les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cessus internes et les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nséquences financières de leurs décisi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ns.</w:t>
      </w:r>
    </w:p>
    <w:p w:rsidR="005B4C85" w:rsidRPr="00333C60" w:rsidRDefault="005B4C85" w:rsidP="00333C60">
      <w:pPr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</w:pPr>
    </w:p>
    <w:p w:rsidR="005B4C85" w:rsidRPr="00333C60" w:rsidRDefault="005B4C85" w:rsidP="00333C60">
      <w:pPr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</w:pPr>
    </w:p>
    <w:p w:rsidR="005B4C85" w:rsidRPr="00333C60" w:rsidRDefault="005B4C85" w:rsidP="00333C60">
      <w:pPr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</w:pPr>
    </w:p>
    <w:p w:rsidR="00A53202" w:rsidRPr="00333C60" w:rsidRDefault="00A53202" w:rsidP="00333C60">
      <w:pPr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</w:pP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c. La perf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rmance managériale :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LEBAS (1998:126-127),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managériale est définie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mme la capacité du manager et de l'équipe dirigeante à atteindre les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bjectifs fixés. Un certain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mbre de critères peuvent être utilisés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évaluer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managériale: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1. Le taux de turn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ver, la participati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aux manifestati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et aux réuni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d'entreprise, ainsi que le dial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gue avec les membres du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mité d'entreprise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2. L'entrepreneurship : efficacité, efficience,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activité, utilisati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diagn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stique des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ncepts.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3. Le leadership :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nfiance en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i,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mmunicati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gique de rais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nnement, capacité de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nceptualisati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4. Gesti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humaines : utilisati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ciale du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ir, gesti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cessus et des gr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upes.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5. Directi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sub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nnés : dével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ppement, aide, supp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 des autres, aut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rité, sp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ntanéité.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6. Autres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mpétences :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ntrôle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i,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bjectivité relative, énergie et capacité d'adaptati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n...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ZARIFIAN (1999 :44),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managériale peut aussi être appréhendée à travers la capacité du manager à répartir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temps et à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nner les 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 éléments suivants: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1. L'esprit de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ncepti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: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rientati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et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uverture d'h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riz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lastRenderedPageBreak/>
        <w:t>2. L'habilité d'exécuti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: applicati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pure et simple.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3. Le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igté d'arrangement :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nciliati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et gesti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ntradicti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</w:t>
      </w:r>
    </w:p>
    <w:p w:rsidR="005B4C85" w:rsidRPr="00333C60" w:rsidRDefault="005B4C85" w:rsidP="00333C60">
      <w:pPr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</w:pPr>
    </w:p>
    <w:p w:rsidR="00A53202" w:rsidRPr="00333C60" w:rsidRDefault="00A53202" w:rsidP="00333C60">
      <w:pPr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</w:pP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d. La perf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rmance stratégique :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MACHESNAY, (1991 :96-97),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ur assurer sa pérennité, une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se démarquer de ses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ncurrents et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it,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ur ce faire, se fixer des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bjectifs stratégiques appr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priés, tels que l'améli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la qualité de ses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duits, l'ad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d'un marketing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riginal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l'ad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d'une techn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gie de fabricati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plus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rmante.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la haute directi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le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uci majeur à cette étape est de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mmuniquer ses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bjectifs stratégiques au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et d'assurer leur transf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en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bjectifs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nnels afin d'atteindre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à 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ng terme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stratégique.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stratégique peut être aussi définie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mme le maintien d'une distance avec les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ncurrents, entretenue par une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(système d'incitati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et de réc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mpense) de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us les membres de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et une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calisati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sur le dével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ppement durable.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à 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ng terme est ass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ciée à :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1. La capacité à remettre en cause les avantages stratégiques acquis ; la définiti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d'un système de 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ntés visant le 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ng terme ;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2. La capacité de l'entreprise à dével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pper un avantage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mpétitif durable ;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3. La capacité de l'entreprise à 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uver des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de valeur créatrices de marge .</w:t>
      </w:r>
    </w:p>
    <w:p w:rsidR="005B4C85" w:rsidRPr="00333C60" w:rsidRDefault="005B4C85" w:rsidP="00333C60">
      <w:pPr>
        <w:ind w:left="-142" w:firstLine="567"/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</w:pP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3- Les systèmes d'évaluati</w:t>
      </w:r>
      <w:r w:rsidR="00241D39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n des perf</w:t>
      </w:r>
      <w:r w:rsidR="00241D39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rmances :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PERETTI, J. (2002, p.106), le système d'évaluati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rmances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permettre de mesurer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ntributi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chacun, de fav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riser l'accr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issement de cette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ntributi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et de garantir un lien avec la rétributi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PERETTI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ute mise en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euvre d'un système 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d'évaluati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rmances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it viser les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bjectifs tels que :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· Améli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rer la gesti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du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tentiel humain ;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· Améli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rer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mmunicati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entre le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 ;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·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biliser l'attenti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d'encadrement ;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· Rendre plus 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nnels les décisi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prises à l'égard du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tel que mutati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et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 ;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· Situer les capacités, les aptitudes actuelles, et futures et évaluer le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tentiel de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urbe des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rmances.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lastRenderedPageBreak/>
        <w:t>· Analyser la situati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dans le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ste en prenant en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mpte l'efficacité, les rec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nnaissances, les méth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des de travail et la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nnalité.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IGARENS J. (2000 :108), il y a 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 grandes catég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ries d'évaluati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rmances qui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successivement vu le j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et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existent auj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urd'hui « l'évaluati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du rendement, l'évaluati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de l'atteinte des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bjectifs précédemment définis, et la mesure du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tentiel d'améli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L'évaluati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n'est plus seulement le fait de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qui cherche des inf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étayer ces décisi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de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humaines. Cependant, l'évaluati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est grandement l'affaire des évalués, d'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ù la gesti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leurs carrières, la restituti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résultats de l'évaluati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mme une nécessité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aménager leur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pre dével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ppement.</w:t>
      </w:r>
    </w:p>
    <w:p w:rsidR="005B4C85" w:rsidRPr="00333C60" w:rsidRDefault="00241D39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5B4C85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retiendra seulement que les fiches et les méth</w:t>
      </w:r>
      <w:r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5B4C85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des d'évaluati</w:t>
      </w:r>
      <w:r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5B4C85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perf</w:t>
      </w:r>
      <w:r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5B4C85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rmances peuvent différer sel</w:t>
      </w:r>
      <w:r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5B4C85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les catég</w:t>
      </w:r>
      <w:r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5B4C85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ries des agents pr</w:t>
      </w:r>
      <w:r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5B4C85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fessi</w:t>
      </w:r>
      <w:r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5B4C85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nnels et leur envir</w:t>
      </w:r>
      <w:r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="005B4C85"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nnement de travail.</w:t>
      </w:r>
    </w:p>
    <w:p w:rsidR="005B4C85" w:rsidRPr="00333C60" w:rsidRDefault="005B4C85" w:rsidP="00333C60">
      <w:pPr>
        <w:pStyle w:val="Paragraphedeliste"/>
        <w:numPr>
          <w:ilvl w:val="2"/>
          <w:numId w:val="12"/>
        </w:num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</w:pPr>
      <w:bookmarkStart w:id="41" w:name="_Toc266613706"/>
      <w:bookmarkStart w:id="42" w:name="_Toc266928616"/>
      <w:bookmarkStart w:id="43" w:name="toc53"/>
      <w:bookmarkEnd w:id="41"/>
      <w:bookmarkEnd w:id="42"/>
      <w:bookmarkEnd w:id="43"/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le p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tentiel du pers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nnel :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GUERRA, F. (2007 :156), l'entreprise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ré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rienter les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mpétences du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qu'elle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ie afin de mettre leur intelligence et leur créativité au service de ses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bjectifs. 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 mesures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utilisées : la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yées ; leur fidélisati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et leur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ductivité. Ces indicateurs de résultats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ivent être ass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ciés à des déterminants de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pres à l'activité de l'entrepris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</w:pPr>
      <w:bookmarkStart w:id="44" w:name="_Toc266613707"/>
      <w:bookmarkStart w:id="45" w:name="_Toc266928617"/>
      <w:bookmarkStart w:id="46" w:name="toc54"/>
      <w:bookmarkEnd w:id="44"/>
      <w:bookmarkEnd w:id="45"/>
      <w:bookmarkEnd w:id="46"/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</w:pP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B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-Mesurer la c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mpétence  et la m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tivati</w:t>
      </w:r>
      <w:r w:rsidR="00241D3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n :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GUERRA, F. (2007 :156-157), la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mpétence peut se définir l'ensemble des sav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irs thé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riques et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céduraux (ce qui set lié au métier), du sav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ir-faire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habileté du travailleur et du sav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ir pratique issu de l'expérience d'un métier. Après av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ir mesuré les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mpétences et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l'entreprise devra s'assurer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niveau de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qui sera un des facteurs explicatifs de sa fidélité. Le niveau de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membres du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peut être appréhendé en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mbinant les mesures suivantes :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 l'ambiance sur le lieu de travail ;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 la facilité 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laquelle les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yées expriment des idées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uvelles ;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 Le niveau de participati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yées aux prises de décisi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 ;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 Le niveau d'enc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uragement de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les initiatives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 ;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- La rec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nnaissance de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ur les résultats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btenus.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Un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satisfait aura tendance à faire des suggesti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en vue d'améli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rer la perf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rmance de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dans laquelle il travaille. La directi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urra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 faire une idée du niveau de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en mesurant le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mbre de suggesti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par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yée.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</w:pPr>
      <w:bookmarkStart w:id="47" w:name="_Toc266613708"/>
      <w:bookmarkStart w:id="48" w:name="_Toc266928618"/>
      <w:bookmarkStart w:id="49" w:name="toc55"/>
      <w:bookmarkEnd w:id="47"/>
      <w:bookmarkEnd w:id="48"/>
      <w:bookmarkEnd w:id="49"/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c- La satisfacti</w:t>
      </w:r>
      <w:r w:rsidR="00241D39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n au travail et la m</w:t>
      </w:r>
      <w:r w:rsidR="00241D39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tivati</w:t>
      </w:r>
      <w:r w:rsidR="00241D39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n :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lastRenderedPageBreak/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WERTHER et al (1990 :422), définit la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au travail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mme étant l'écart entre ce que l'individu attend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travail et ce qu'il y tr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uve, autrement dit, elle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nsiste en l'attitude fav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rable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défav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rable d'un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 vis-à-vis de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travail. L'une des pré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ccupati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de la gesti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humaines dans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est la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du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nnel, puisqu'elle influence le taux de 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ulement, les griefs, l'absentéisme, et le climat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nnel, lesquels agissent à leur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sur le rendement de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La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est influencée par la faç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les spécialistes des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humaines exercent les activités de gesti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humaines. Les services des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humaines plus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uples, qui se pré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ccupent des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nnes qu'ils servent, se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eff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rces de susciter la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la cr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issance et la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yés.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</w:pPr>
      <w:bookmarkStart w:id="50" w:name="_Toc266613709"/>
      <w:bookmarkStart w:id="51" w:name="_Toc266928619"/>
      <w:bookmarkStart w:id="52" w:name="toc56"/>
      <w:bookmarkEnd w:id="50"/>
      <w:bookmarkEnd w:id="51"/>
      <w:bookmarkEnd w:id="52"/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d- la satisfacti</w:t>
      </w:r>
      <w:r w:rsidR="00241D39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n au travail et le rendement :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WERTHER et al (1990 :423), les tenants de l'éc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le des relati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humaines cr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yaient que des travailleurs plus satisfaits étaient aussi plus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ductifs. Les études subséquentes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clairement dém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ntré que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ut n'est pas si simple.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nsidère que ce n'est pas la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qui entraine un b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rendement, mais un b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rendement qui engendre de la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n,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mme un meilleur rendement peut entrainer des meilleures rétributi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ns. Si ces dernières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jugées équitables, elles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quent une augmentati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la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parce que les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yés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le sentiment qu'ils reç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ivent des rétributi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en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 leur rendement.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La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au travail a un effet sur le climat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 et, par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nséquent, sur la 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nté des travailleurs à être de b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 « cit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yens » dans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la 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nté de s'entraider, à maintenir les lieux de travail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pres et à prendre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 des ress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urces de l'entreprise. Ainsi, il semble que la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au travail ait un effet sur des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mbreux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rtements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nnels autres que le rendement.</w:t>
      </w:r>
    </w:p>
    <w:p w:rsidR="007D1EB2" w:rsidRPr="00333C60" w:rsidRDefault="007D1EB2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</w:p>
    <w:p w:rsidR="007D1EB2" w:rsidRPr="00333C60" w:rsidRDefault="007D1EB2" w:rsidP="00333C60">
      <w:pPr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br w:type="page"/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lastRenderedPageBreak/>
        <w:t xml:space="preserve">e- 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Le système d’enc</w:t>
      </w:r>
      <w:r w:rsidR="00241D39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uragement :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bookmarkStart w:id="53" w:name="_Toc266613710"/>
      <w:bookmarkStart w:id="54" w:name="_Toc266928620"/>
      <w:bookmarkStart w:id="55" w:name="toc57"/>
      <w:bookmarkEnd w:id="53"/>
      <w:bookmarkEnd w:id="54"/>
      <w:bookmarkEnd w:id="55"/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D'après WERTHER et al, (1990 :484), les enc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uragements et le partage des gains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des faç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de rétribuer certains résultats recherches. Les enc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uragements ass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cient généralement des réc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mpenses au rendement individuel, al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rs que les régimes de partage de gains réc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mpensent des gr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upes d'empl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yés. Au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urs des dernières années, ces appr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ches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traditi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nnelles à la rémunérati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 gagné en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pularité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mme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yens de stimuler la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ductivité. Elles aident aussi les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yeurs à relier le salaire au mérite, le travail à la pièce, les primes de 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ducti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n, les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mmissi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ns, les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urbes de maturité, la rémunérati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en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des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nnaissances de même que les enc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uragements n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nétaires et les enc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uragements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les dirigeants.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</w:pPr>
      <w:bookmarkStart w:id="56" w:name="_Toc266613711"/>
      <w:bookmarkStart w:id="57" w:name="_Toc266928621"/>
      <w:bookmarkStart w:id="58" w:name="toc58"/>
      <w:bookmarkEnd w:id="56"/>
      <w:bookmarkEnd w:id="57"/>
      <w:bookmarkEnd w:id="58"/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f-Un travail m</w:t>
      </w:r>
      <w:r w:rsidR="00241D39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ο</w:t>
      </w:r>
      <w:r w:rsidRPr="00333C60"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  <w:t>tivant :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Sel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TERRY, R.et FRANKLIN, G (1985:359-360), dit ce qui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nstitue un travail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tivant. En premier lieu, le travail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nsister, en une série appr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priée de taches, qui permettent à l'empl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 de v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ir le début et la fin de ce qui a été réalisé.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En sec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 lieu, le travail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it permettre à l'empl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 de prendre les décisi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 relatives à 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travail et de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rganiser lui-même, dans 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ute la mesure du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ssible.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Ensuite,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devrait 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urnir en ret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à l'empl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 des inf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rmati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ns fréquentes,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bjectives et suffisantes.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tiver, il est particulièrement imp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rtant qu'un empl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yé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nnaisse les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yens par lesquels il est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ssible d'améli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rer les réalisati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ns.</w:t>
      </w: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Enfin, un dirigeant peut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ntribuer à rendre un travail 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tivant, en suivant certaines pratiques bien définies. Entre autres, il peut d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nner l'exemple et dém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ntrer que le fait de s'enth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usiasmer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ur une tâche petite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 grande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nditi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 la satisfacti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 au travail la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 à l'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bjectif qu'elle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ursuit 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u, mieux, l'intérêt que représente la finalité du c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mp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rtement p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ur la pers</w:t>
      </w:r>
      <w:r w:rsidR="00241D39">
        <w:rPr>
          <w:rFonts w:asciiTheme="majorBidi" w:eastAsia="Times New Roman" w:hAnsiTheme="majorBidi" w:cstheme="majorBidi"/>
          <w:color w:val="000000"/>
          <w:sz w:val="24"/>
          <w:szCs w:val="24"/>
        </w:rPr>
        <w:t>ο</w:t>
      </w:r>
      <w:r w:rsidRPr="00333C60">
        <w:rPr>
          <w:rFonts w:asciiTheme="majorBidi" w:eastAsia="Times New Roman" w:hAnsiTheme="majorBidi" w:cstheme="majorBidi"/>
          <w:color w:val="000000"/>
          <w:sz w:val="24"/>
          <w:szCs w:val="24"/>
        </w:rPr>
        <w:t>nne.</w:t>
      </w:r>
    </w:p>
    <w:p w:rsidR="005B4C85" w:rsidRPr="00333C60" w:rsidRDefault="005B4C85" w:rsidP="00333C60">
      <w:pPr>
        <w:ind w:left="-142" w:firstLine="567"/>
        <w:rPr>
          <w:rFonts w:asciiTheme="majorBidi" w:eastAsia="Times New Roman" w:hAnsiTheme="majorBidi" w:cstheme="majorBidi"/>
          <w:b/>
          <w:bCs/>
          <w:i/>
          <w:iCs/>
          <w:color w:val="000000"/>
          <w:sz w:val="24"/>
          <w:szCs w:val="24"/>
          <w:u w:val="single"/>
        </w:rPr>
      </w:pPr>
    </w:p>
    <w:p w:rsidR="005B4C85" w:rsidRPr="00333C60" w:rsidRDefault="005B4C85" w:rsidP="00333C60">
      <w:pPr>
        <w:spacing w:before="100" w:beforeAutospacing="1" w:after="100" w:afterAutospacing="1" w:line="240" w:lineRule="auto"/>
        <w:ind w:left="-142" w:firstLine="567"/>
        <w:rPr>
          <w:rFonts w:asciiTheme="majorBidi" w:eastAsia="Times New Roman" w:hAnsiTheme="majorBidi" w:cstheme="majorBidi"/>
          <w:color w:val="000000"/>
          <w:sz w:val="24"/>
          <w:szCs w:val="24"/>
        </w:rPr>
      </w:pPr>
    </w:p>
    <w:p w:rsidR="005B4C85" w:rsidRPr="00333C60" w:rsidRDefault="005B4C85" w:rsidP="00333C60">
      <w:pPr>
        <w:ind w:left="-142" w:firstLine="567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9D550F" w:rsidRPr="00333C60" w:rsidRDefault="009D550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4D5E3A" w:rsidRPr="00333C60" w:rsidRDefault="004D5E3A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br w:type="page"/>
      </w:r>
    </w:p>
    <w:p w:rsidR="009D550F" w:rsidRPr="00333C60" w:rsidRDefault="001B3691" w:rsidP="00333C60">
      <w:pPr>
        <w:ind w:left="-142" w:firstLine="567"/>
        <w:jc w:val="center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lastRenderedPageBreak/>
        <w:t>ChapitreV</w:t>
      </w:r>
      <w:r w:rsidR="009D550F"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: Présentati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="009D550F"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n de l’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="009D550F"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rganismed’accueil</w:t>
      </w:r>
    </w:p>
    <w:p w:rsidR="003F5E5E" w:rsidRPr="00333C60" w:rsidRDefault="00017D06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Hist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rique et 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rganisati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 la S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NATRACH :</w:t>
      </w:r>
    </w:p>
    <w:p w:rsidR="00B72673" w:rsidRPr="00333C60" w:rsidRDefault="00B7267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La S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ciété nati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nale de transp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rt et de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mmercialisati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des hydr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carbures</w:t>
      </w:r>
    </w:p>
    <w:p w:rsidR="00B72673" w:rsidRPr="00333C60" w:rsidRDefault="00B7267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( S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NATRACH ) :</w:t>
      </w:r>
    </w:p>
    <w:p w:rsidR="00B72673" w:rsidRPr="00333C60" w:rsidRDefault="00B7267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B72673" w:rsidRPr="00333C60" w:rsidRDefault="00B7267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Crée le 31 décembre1962 sur décisi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N° 63/49131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rtant l’abréviati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ciété Nati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nal de Transp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 et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mmercialisati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hydr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carbures. A la marge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ncurrentielle internati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nale,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 est classée parmi les 12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mpagnies pétr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lières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ndiales et le 1 er leader en Afrique. Elle 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missi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l’expl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la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ducti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le transp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 par canalisati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ns, la transf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mmercialisati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hydr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carbures et de leurs dérivés qui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rganisés et filtrés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us plusieurs branches : </w:t>
      </w:r>
    </w:p>
    <w:p w:rsidR="00B72673" w:rsidRPr="00333C60" w:rsidRDefault="00B7267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• Am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: représente l’activité de recherche, l’expl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le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ppement et la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ducti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d’hydr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carbures. </w:t>
      </w:r>
    </w:p>
    <w:p w:rsidR="00B72673" w:rsidRPr="00333C60" w:rsidRDefault="00B7267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• TRC : assure l’acheminement des hydr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carbures (pétr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le brut, gaz naturel, GPL et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ndensat). </w:t>
      </w:r>
    </w:p>
    <w:p w:rsidR="00B72673" w:rsidRPr="00333C60" w:rsidRDefault="00B7267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•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 : 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missi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l’élab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et l’applicati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la stratégie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 en matière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mmercialisati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hydr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carbures sur le marché intérieur et à l’internati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nal par les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ns de trading et des shippings. </w:t>
      </w:r>
    </w:p>
    <w:p w:rsidR="00B72673" w:rsidRPr="00333C60" w:rsidRDefault="00B7267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sz w:val="24"/>
          <w:szCs w:val="24"/>
        </w:rPr>
        <w:t>• AVAL :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uvre le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ppement et l’expl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mplexes de liquéfacti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gaz naturel, de séparati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GPL, de raffinage et des gaz industriels.</w:t>
      </w:r>
      <w:r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49"/>
      </w:r>
    </w:p>
    <w:p w:rsidR="00333C60" w:rsidRPr="00333C60" w:rsidRDefault="008B4D3C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br w:type="page"/>
      </w:r>
      <w:r w:rsidR="00333C60" w:rsidRPr="00333C60">
        <w:rPr>
          <w:rFonts w:asciiTheme="majorBidi" w:hAnsiTheme="majorBidi" w:cstheme="majorBidi"/>
          <w:sz w:val="24"/>
          <w:szCs w:val="24"/>
        </w:rPr>
        <w:lastRenderedPageBreak/>
        <w:t xml:space="preserve">L’entreprise est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333C60" w:rsidRPr="00333C60">
        <w:rPr>
          <w:rFonts w:asciiTheme="majorBidi" w:hAnsiTheme="majorBidi" w:cstheme="majorBidi"/>
          <w:sz w:val="24"/>
          <w:szCs w:val="24"/>
        </w:rPr>
        <w:t>rganisée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333C60" w:rsidRPr="00333C60">
        <w:rPr>
          <w:rFonts w:asciiTheme="majorBidi" w:hAnsiTheme="majorBidi" w:cstheme="majorBidi"/>
          <w:sz w:val="24"/>
          <w:szCs w:val="24"/>
        </w:rPr>
        <w:t>us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333C60" w:rsidRPr="00333C60">
        <w:rPr>
          <w:rFonts w:asciiTheme="majorBidi" w:hAnsiTheme="majorBidi" w:cstheme="majorBidi"/>
          <w:sz w:val="24"/>
          <w:szCs w:val="24"/>
        </w:rPr>
        <w:t>rme de gr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333C60" w:rsidRPr="00333C60">
        <w:rPr>
          <w:rFonts w:asciiTheme="majorBidi" w:hAnsiTheme="majorBidi" w:cstheme="majorBidi"/>
          <w:sz w:val="24"/>
          <w:szCs w:val="24"/>
        </w:rPr>
        <w:t>upe en 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333C60" w:rsidRPr="00333C60">
        <w:rPr>
          <w:rFonts w:asciiTheme="majorBidi" w:hAnsiTheme="majorBidi" w:cstheme="majorBidi"/>
          <w:sz w:val="24"/>
          <w:szCs w:val="24"/>
        </w:rPr>
        <w:t>is sphères :</w:t>
      </w:r>
      <w:r w:rsidR="00333C60" w:rsidRPr="00333C60">
        <w:rPr>
          <w:rStyle w:val="Appelnotedebasdep"/>
          <w:rFonts w:asciiTheme="majorBidi" w:hAnsiTheme="majorBidi" w:cstheme="majorBidi"/>
          <w:sz w:val="24"/>
          <w:szCs w:val="24"/>
        </w:rPr>
        <w:footnoteReference w:id="50"/>
      </w:r>
    </w:p>
    <w:p w:rsidR="00333C60" w:rsidRPr="00333C60" w:rsidRDefault="00333C60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- La présidence ; </w:t>
      </w:r>
    </w:p>
    <w:p w:rsidR="00333C60" w:rsidRPr="00333C60" w:rsidRDefault="00333C60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- Les structures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nnelles ; </w:t>
      </w:r>
    </w:p>
    <w:p w:rsidR="00333C60" w:rsidRPr="00333C60" w:rsidRDefault="00333C60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- Les structures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nnelles </w:t>
      </w:r>
    </w:p>
    <w:p w:rsidR="00333C60" w:rsidRPr="00333C60" w:rsidRDefault="00333C60" w:rsidP="00333C60">
      <w:pPr>
        <w:ind w:left="-142" w:firstLine="567"/>
        <w:rPr>
          <w:rFonts w:asciiTheme="majorBidi" w:hAnsiTheme="majorBidi" w:cstheme="majorBidi"/>
          <w:noProof/>
          <w:sz w:val="24"/>
          <w:szCs w:val="24"/>
        </w:rPr>
      </w:pPr>
    </w:p>
    <w:p w:rsidR="00333C60" w:rsidRPr="00333C60" w:rsidRDefault="00333C60" w:rsidP="00333C60">
      <w:pPr>
        <w:ind w:left="-142" w:hanging="851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noProof/>
          <w:sz w:val="24"/>
          <w:szCs w:val="24"/>
          <w:lang w:eastAsia="fr-FR"/>
        </w:rPr>
        <w:drawing>
          <wp:inline distT="0" distB="0" distL="0" distR="0">
            <wp:extent cx="6718853" cy="5785144"/>
            <wp:effectExtent l="0" t="0" r="6350" b="6350"/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24914" t="13647" r="27587" b="18367"/>
                    <a:stretch/>
                  </pic:blipFill>
                  <pic:spPr bwMode="auto">
                    <a:xfrm>
                      <a:off x="0" y="0"/>
                      <a:ext cx="6791190" cy="58474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br w:type="page"/>
      </w:r>
    </w:p>
    <w:p w:rsidR="00B50E21" w:rsidRPr="00B50E21" w:rsidRDefault="00B50E21" w:rsidP="00B50E21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lastRenderedPageBreak/>
        <w:t>2-Les activités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NATRACH :</w:t>
      </w:r>
    </w:p>
    <w:p w:rsidR="00B50E21" w:rsidRPr="00B50E21" w:rsidRDefault="00B50E21" w:rsidP="00B50E21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 xml:space="preserve"> a) L’activité AM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NT :</w:t>
      </w:r>
    </w:p>
    <w:p w:rsidR="00B50E21" w:rsidRPr="00B50E21" w:rsidRDefault="00B50E21" w:rsidP="00B50E21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Elle rec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uvre les activités de recherche, d’expl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n, de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ppement et de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ducti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d’hydr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carbures. Celles-ci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nt assurées par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 xml:space="preserve">NATRACH seule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 en ass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ciati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avec d’autres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mpagnies pétr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lières.</w:t>
      </w:r>
    </w:p>
    <w:p w:rsidR="00B50E21" w:rsidRPr="00B50E21" w:rsidRDefault="00B50E21" w:rsidP="00B50E21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La répartiti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gé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graphique sur la base d’un déc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upage du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maine minier en plusieurs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vinces pétr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 xml:space="preserve">lières plus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ins 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gènes,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nne ce qui suit :</w:t>
      </w:r>
    </w:p>
    <w:p w:rsidR="00B50E21" w:rsidRDefault="00B50E21" w:rsidP="00B50E21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• 67% des réserves en huile et en gaz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nt renfermées dans les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 xml:space="preserve">vinces de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ued Mya et de Hassi Messa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 xml:space="preserve">ud,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nt situés les deux gisements géants de Hassi R’mel (gaz) et Hassi Messa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 xml:space="preserve">ud (huile) ; </w:t>
      </w:r>
    </w:p>
    <w:p w:rsidR="00B50E21" w:rsidRDefault="00B50E21" w:rsidP="00B50E21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 xml:space="preserve">• Le bassin d’Illizi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ccupe la 3eme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siti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 xml:space="preserve">n avec 14% des réserves initiales en place ; </w:t>
      </w:r>
    </w:p>
    <w:p w:rsidR="008B4D3C" w:rsidRPr="00B50E21" w:rsidRDefault="00B50E21" w:rsidP="00B50E21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• Puis viennent les bassins de Rh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urde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uss 9%, Ahnet Timim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un 4% et le bassin de Berkine.</w:t>
      </w:r>
    </w:p>
    <w:p w:rsidR="00B50E21" w:rsidRP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b) L’activité transp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rt par Canalisati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:</w:t>
      </w:r>
    </w:p>
    <w:p w:rsidR="00B50E21" w:rsidRP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L’activité transp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rt par canalisati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assure l’acheminement des hydr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carbures (pétr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le brut, gaz naturel, GPL et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ndensat) et disp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se de canalisati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de prés de 16 200 Km. A travers ce réseau d’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lé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ducs et de gaz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ducs, 244.5 milli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de TEP (T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ut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duits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 xml:space="preserve">ndus)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nt été transp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rtés en 2007.</w:t>
      </w:r>
    </w:p>
    <w:p w:rsidR="00B50E21" w:rsidRP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Le réseau de transp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rt par canalisati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mpte 12 gaz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ducs d’une 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ngueur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tale de 7 459 Km, avec une capacité de transp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rt de 131 milliards de m3/ans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nt 39 milliards de m3 destinés à l’exp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n.</w:t>
      </w:r>
    </w:p>
    <w:p w:rsidR="00B50E21" w:rsidRP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Depuis la mise en service des 02 gaz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ducs transc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ntinentaux, Enric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 xml:space="preserve"> Matei (reliant l’Algérie à l’Italie via la Tunisie) et Pedr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 xml:space="preserve"> Duran Farrel (reliant l’Algérie à l’Espagne via le Mar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c),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uveaux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jets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nstructi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de gaz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ducs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nt en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urs de réalisati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afin de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ndre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tamment à une demande cr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issante du marché eur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péen.</w:t>
      </w:r>
    </w:p>
    <w:p w:rsidR="00B50E21" w:rsidRP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Cette activité disp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se de :</w:t>
      </w:r>
    </w:p>
    <w:p w:rsidR="00B50E21" w:rsidRP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79 stati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de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mpage et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mpressi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équipées de plus de 290 machines principales d’une puissance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tale de plus de 02 milli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de CV.</w:t>
      </w:r>
    </w:p>
    <w:p w:rsidR="00B50E21" w:rsidRP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• Une capacité de st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ckage de prés de 3,4 milli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de m3. • Une capacité de chargement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rtuaire de prés de 210 MTA. • Une infrastructure de maintenance et d’entretien articulée aut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ur de 03 bases principales de maintenance et 03 bases régi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nales d’interventi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n. • Un centre nati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nal de dispatching gaz (CNDG) à Hassi R’mel • Un centre de dispatching des hydr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carbures liquides (CDHL) à Ha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ud el Hamra.</w:t>
      </w:r>
    </w:p>
    <w:p w:rsidR="00B50E21" w:rsidRDefault="00B50E21">
      <w:pPr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br w:type="page"/>
      </w:r>
    </w:p>
    <w:p w:rsidR="00B50E21" w:rsidRDefault="00B50E21" w:rsidP="00B50E21">
      <w:pPr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B50E21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>c) Activité AVAL :</w:t>
      </w:r>
    </w:p>
    <w:p w:rsidR="00B50E21" w:rsidRPr="00B50E21" w:rsidRDefault="00B50E21" w:rsidP="00B50E21">
      <w:pPr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B50E21" w:rsidRP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L’activité Aval prend en charge le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ppement et l’expl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itati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de la liquéfacti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du gaz naturel, la séparati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du GPL, le raffinage, la pétr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chimie et la val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des gaz industriels.</w:t>
      </w:r>
    </w:p>
    <w:p w:rsidR="00B50E21" w:rsidRP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natrach disp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se à travers l’activité Aval de :</w:t>
      </w:r>
    </w:p>
    <w:p w:rsidR="00B50E21" w:rsidRP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• Quatre (04)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mplexes de GNL, 3 à Arzew et 1 à Skikda, d’une capacité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tale de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ducti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de 44 milliards de m3de GNL/an. • Deux (02)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mplexes de GPL à Arzew, d’une capacité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tale de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ducti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de 9 milliards de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nnes/an. • Deux (02)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mplexes pétr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chimiques, l’un à Arzew et le sec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nd à Skikda. • Une (01) unité de PEHD (p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lyéthylène haute densité) appartenant à la filiale ENIP. • Deux (02) unités d’extracti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d’hélium : une à Arzew l’autre à Skikda.</w:t>
      </w:r>
    </w:p>
    <w:p w:rsidR="00B50E21" w:rsidRP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Cinq (05) raffineries :</w:t>
      </w:r>
    </w:p>
    <w:p w:rsidR="00B50E21" w:rsidRP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• Une (01) à Alger avec une capacité de traitement de pétr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le brut de 2.7 milli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de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nnes par an. • Une (01) à Skikda avec une capacité de traitement de pétr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le brut de 7.5 milli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de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nnes par an. • Une (01) à Arzew avec une capacité de traitement de pétr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le brut de 2.5 milli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de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nnes par an. • Une (01) à Hassi Messa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ud avec une capacité de traitement de pétr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le brut de 1.1 milli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de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nnes par an. • Une (01) à Adrar en partenariat avec une capacité de traitement de pétr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le brut de 6000 000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nnes par an</w:t>
      </w:r>
    </w:p>
    <w:p w:rsidR="00B50E21" w:rsidRDefault="00B50E21" w:rsidP="00B50E21">
      <w:pPr>
        <w:rPr>
          <w:rFonts w:asciiTheme="majorBidi" w:hAnsiTheme="majorBidi" w:cstheme="majorBidi"/>
          <w:sz w:val="24"/>
          <w:szCs w:val="24"/>
        </w:rPr>
      </w:pPr>
    </w:p>
    <w:p w:rsidR="00B50E21" w:rsidRDefault="00B50E21" w:rsidP="00B50E21">
      <w:pPr>
        <w:rPr>
          <w:rFonts w:asciiTheme="majorBidi" w:hAnsiTheme="majorBidi" w:cstheme="majorBidi"/>
          <w:sz w:val="24"/>
          <w:szCs w:val="24"/>
        </w:rPr>
      </w:pPr>
    </w:p>
    <w:p w:rsidR="00B50E21" w:rsidRDefault="00B50E21" w:rsidP="00B50E21">
      <w:pPr>
        <w:rPr>
          <w:rFonts w:asciiTheme="majorBidi" w:hAnsiTheme="majorBidi" w:cstheme="majorBidi"/>
          <w:sz w:val="24"/>
          <w:szCs w:val="24"/>
        </w:rPr>
      </w:pPr>
    </w:p>
    <w:p w:rsidR="00B50E21" w:rsidRDefault="00B50E21" w:rsidP="00B50E21">
      <w:pPr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B50E21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Les pr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B50E21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jets en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B50E21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urs :</w:t>
      </w:r>
    </w:p>
    <w:p w:rsid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• Un (01) train de liquéfacti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de gaz naturel à Skikda d’une capacité de 4.5 milli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de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 xml:space="preserve">nnes. </w:t>
      </w:r>
    </w:p>
    <w:p w:rsid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• Un (01) train de liquéfacti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de gaz naturel à Arzew d’une capacité de 4.7 milli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de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 xml:space="preserve">nnes. </w:t>
      </w:r>
    </w:p>
    <w:p w:rsidR="00B50E21" w:rsidRP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• 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is (03)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uveaux trains de GPL à Arzew. d) L’activité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mmercialisati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:</w:t>
      </w:r>
    </w:p>
    <w:p w:rsidR="00B50E21" w:rsidRP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L’activité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mmercialisati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 xml:space="preserve">n prend en charge le management des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pérati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de vente et de shipping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nt les acti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nt menées en c</w:t>
      </w:r>
      <w:r w:rsidR="00241D39">
        <w:rPr>
          <w:rFonts w:asciiTheme="majorBidi" w:hAnsiTheme="majorBidi" w:cstheme="majorBidi"/>
          <w:sz w:val="24"/>
          <w:szCs w:val="24"/>
        </w:rPr>
        <w:t>οο</w:t>
      </w:r>
      <w:r w:rsidRPr="00B50E21">
        <w:rPr>
          <w:rFonts w:asciiTheme="majorBidi" w:hAnsiTheme="majorBidi" w:cstheme="majorBidi"/>
          <w:sz w:val="24"/>
          <w:szCs w:val="24"/>
        </w:rPr>
        <w:t>pérati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avec les filiales NAFTAL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ur la distributi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duits pétr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liers, Shipping Hypr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c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mpany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ur le transp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rt maritime des hydr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carbures et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GIZ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ur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mmercialisati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des gaz industriels. La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litique de partenariat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ppée par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natrach lui a permis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mmercialisati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des hydr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carbures en directi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des marchés internati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naux.</w:t>
      </w:r>
    </w:p>
    <w:p w:rsidR="00B50E21" w:rsidRP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Les expl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itati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 xml:space="preserve">ns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nt générées en 2007 un chiffre d’affaire rec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rd de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rdre de 59.5 milliards de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llars,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it une augmentati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de 11% par rapp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rt à l’année précédente.</w:t>
      </w:r>
    </w:p>
    <w:p w:rsidR="00B50E21" w:rsidRP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natrach a exp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rté 134 milli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de TEP d’hydr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carbures. Le marché nati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nal a bénéficié de 31 milli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de TEP.</w:t>
      </w:r>
    </w:p>
    <w:p w:rsidR="00B50E21" w:rsidRDefault="00B50E21" w:rsidP="00B50E21">
      <w:pPr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lastRenderedPageBreak/>
        <w:t>Afin d’h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rer ses engagements envers ses clientes,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natrach, à travers ses filiales Hypr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c Shipping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mpany et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natrach Petr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lium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n, disp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se d’une fl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tte maritime 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rtante.</w:t>
      </w:r>
    </w:p>
    <w:p w:rsidR="00B50E21" w:rsidRDefault="00B50E2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br w:type="page"/>
      </w:r>
    </w:p>
    <w:p w:rsidR="008B4D3C" w:rsidRPr="00333C60" w:rsidRDefault="008B4D3C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lastRenderedPageBreak/>
        <w:t>Chapitre II : Analyse des d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nnées et interprétati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n des résultats</w:t>
      </w:r>
    </w:p>
    <w:p w:rsidR="008B4D3C" w:rsidRPr="00333C60" w:rsidRDefault="008B4D3C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8B4D3C" w:rsidRPr="00333C60" w:rsidRDefault="008B4D3C" w:rsidP="00333C60">
      <w:pPr>
        <w:autoSpaceDE w:val="0"/>
        <w:autoSpaceDN w:val="0"/>
        <w:adjustRightInd w:val="0"/>
        <w:spacing w:after="0" w:line="240" w:lineRule="auto"/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1-Tableaux relatifs aux d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nnées pers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nnelles des enquêtés</w:t>
      </w:r>
      <w:r w:rsidR="00FE55A9"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 :</w:t>
      </w:r>
    </w:p>
    <w:p w:rsidR="00FE55A9" w:rsidRPr="00333C60" w:rsidRDefault="00FE55A9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FE55A9" w:rsidRPr="00333C60" w:rsidRDefault="00FE55A9" w:rsidP="00333C60">
      <w:pPr>
        <w:pStyle w:val="Paragraphedeliste"/>
        <w:numPr>
          <w:ilvl w:val="1"/>
          <w:numId w:val="11"/>
        </w:num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Tableau 1 : La distributi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pulati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l’âge :</w:t>
      </w:r>
    </w:p>
    <w:p w:rsidR="00FE55A9" w:rsidRPr="00333C60" w:rsidRDefault="00FE55A9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tbl>
      <w:tblPr>
        <w:tblStyle w:val="Grilledutableau"/>
        <w:tblW w:w="0" w:type="auto"/>
        <w:tblLook w:val="04A0"/>
      </w:tblPr>
      <w:tblGrid>
        <w:gridCol w:w="3020"/>
        <w:gridCol w:w="3021"/>
        <w:gridCol w:w="3021"/>
      </w:tblGrid>
      <w:tr w:rsidR="00FE55A9" w:rsidRPr="00333C60" w:rsidTr="00FE55A9">
        <w:tc>
          <w:tcPr>
            <w:tcW w:w="3020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Tranche d’âge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Fréquence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P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urcentage</w:t>
            </w:r>
          </w:p>
        </w:tc>
      </w:tr>
      <w:tr w:rsidR="00FE55A9" w:rsidRPr="00333C60" w:rsidTr="00FE55A9">
        <w:tc>
          <w:tcPr>
            <w:tcW w:w="3020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De 20 ans à 29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5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11.11 </w:t>
            </w:r>
          </w:p>
        </w:tc>
      </w:tr>
      <w:tr w:rsidR="00FE55A9" w:rsidRPr="00333C60" w:rsidTr="00FE55A9">
        <w:tc>
          <w:tcPr>
            <w:tcW w:w="3020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De 30 ans à 39 ans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24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53.33</w:t>
            </w:r>
          </w:p>
        </w:tc>
      </w:tr>
      <w:tr w:rsidR="00FE55A9" w:rsidRPr="00333C60" w:rsidTr="00FE55A9">
        <w:tc>
          <w:tcPr>
            <w:tcW w:w="3020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% De 40 ans à 49 ans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15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33.33</w:t>
            </w:r>
          </w:p>
        </w:tc>
      </w:tr>
      <w:tr w:rsidR="00FE55A9" w:rsidRPr="00333C60" w:rsidTr="00FE55A9">
        <w:tc>
          <w:tcPr>
            <w:tcW w:w="3020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Plus de 50 ans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2.22</w:t>
            </w:r>
          </w:p>
        </w:tc>
      </w:tr>
      <w:tr w:rsidR="00FE55A9" w:rsidRPr="00333C60" w:rsidTr="00FE55A9">
        <w:tc>
          <w:tcPr>
            <w:tcW w:w="3020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T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tal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45 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100%</w:t>
            </w:r>
          </w:p>
        </w:tc>
      </w:tr>
    </w:tbl>
    <w:p w:rsidR="00FE55A9" w:rsidRPr="00333C60" w:rsidRDefault="00FE55A9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FE55A9" w:rsidRPr="00333C60" w:rsidRDefault="00FE55A9" w:rsidP="00333C60">
      <w:pPr>
        <w:pStyle w:val="Paragraphedeliste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          « 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nstate d’après les résultats de ce présent tableau que la tranche d’âge la plus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minante est celle des [30-39ans] avec un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urcentage de 53.33 %, puis celle des [40-49 ans] avec un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urcentage de 33.33 %, suivi de la tranche d’âge des [20-29 ans] avec un taux de 11.11 %, et enfin en quatrième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siti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la tranche d’âge des plus de 50 ans avec seulement 2.22 %. »</w:t>
      </w:r>
    </w:p>
    <w:p w:rsidR="008B4D3C" w:rsidRPr="00333C60" w:rsidRDefault="00FE55A9" w:rsidP="00333C60">
      <w:pPr>
        <w:pStyle w:val="Paragraphedeliste"/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« Ces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nnées statistiques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ntrent que la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pulati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active chez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 est en maj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rité jeune, ceci est dû au fait que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 préfère recruter un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jeune en vue de gérer leurs carrières et de les préparer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prendre la relève ».</w:t>
      </w:r>
      <w:r w:rsidR="008B4D3C"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017D06" w:rsidRPr="00333C60" w:rsidRDefault="00FE55A9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>Tableau 2 : La distributi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 l’échantill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sel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le sexe :</w:t>
      </w:r>
    </w:p>
    <w:p w:rsidR="00FE55A9" w:rsidRPr="00333C60" w:rsidRDefault="00FE55A9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FE55A9" w:rsidRPr="00333C60" w:rsidRDefault="00FE55A9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tbl>
      <w:tblPr>
        <w:tblStyle w:val="Grilledutableau"/>
        <w:tblW w:w="0" w:type="auto"/>
        <w:tblLook w:val="04A0"/>
      </w:tblPr>
      <w:tblGrid>
        <w:gridCol w:w="3020"/>
        <w:gridCol w:w="3021"/>
        <w:gridCol w:w="3021"/>
      </w:tblGrid>
      <w:tr w:rsidR="00FE55A9" w:rsidRPr="00333C60" w:rsidTr="00FE55A9">
        <w:tc>
          <w:tcPr>
            <w:tcW w:w="3020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Sexe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Fréquence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P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urcentage</w:t>
            </w:r>
          </w:p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FE55A9" w:rsidRPr="00333C60" w:rsidTr="00FE55A9">
        <w:tc>
          <w:tcPr>
            <w:tcW w:w="3020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 xml:space="preserve">mme 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29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64.44</w:t>
            </w:r>
          </w:p>
        </w:tc>
      </w:tr>
      <w:tr w:rsidR="00FE55A9" w:rsidRPr="00333C60" w:rsidTr="00FE55A9">
        <w:tc>
          <w:tcPr>
            <w:tcW w:w="3020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Femme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16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35.56</w:t>
            </w:r>
          </w:p>
        </w:tc>
      </w:tr>
      <w:tr w:rsidR="00FE55A9" w:rsidRPr="00333C60" w:rsidTr="00FE55A9">
        <w:tc>
          <w:tcPr>
            <w:tcW w:w="3020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T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tal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45</w:t>
            </w:r>
          </w:p>
        </w:tc>
        <w:tc>
          <w:tcPr>
            <w:tcW w:w="3021" w:type="dxa"/>
          </w:tcPr>
          <w:p w:rsidR="00FE55A9" w:rsidRPr="00333C60" w:rsidRDefault="00FE55A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100 %</w:t>
            </w:r>
          </w:p>
        </w:tc>
      </w:tr>
    </w:tbl>
    <w:p w:rsidR="00FE55A9" w:rsidRPr="00333C60" w:rsidRDefault="00FE55A9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FE55A9" w:rsidRPr="00333C60" w:rsidRDefault="00FE55A9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FE55A9" w:rsidRPr="00333C60" w:rsidRDefault="00FE55A9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FE55A9" w:rsidRPr="00333C60" w:rsidRDefault="00FE55A9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Les résultats de ce tableaux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diguent un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urcentage élevé réservé à la gente masculine estimé à 64,44 %,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ntrairement à la gente féminine avec un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urcentage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ins élevé estimé à 35,56 % »</w:t>
      </w:r>
    </w:p>
    <w:p w:rsidR="00FE55A9" w:rsidRPr="00333C60" w:rsidRDefault="00FE55A9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Il est à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que cet écart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nstaté est dû principalement, à la nature du travail effectué au sein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 (siege aval) qui nécessite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urs des supervisi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sur terrains, et parf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 un travail physique avec une multitude de danger qu’il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rte, ainsi qu’un travail de nuit puisque ce service est permanant »</w:t>
      </w:r>
    </w:p>
    <w:p w:rsidR="004B0DF5" w:rsidRPr="00333C60" w:rsidRDefault="00FE55A9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En ce qui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ncerne les femmes, elles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nt généralement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rientées vers les taches administratives.</w:t>
      </w: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>Tableau 3 : Distributi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 l’échantill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sel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la situati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familiale :</w:t>
      </w: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tbl>
      <w:tblPr>
        <w:tblStyle w:val="Grilledutableau"/>
        <w:tblW w:w="0" w:type="auto"/>
        <w:tblLook w:val="04A0"/>
      </w:tblPr>
      <w:tblGrid>
        <w:gridCol w:w="2878"/>
        <w:gridCol w:w="2879"/>
        <w:gridCol w:w="2879"/>
      </w:tblGrid>
      <w:tr w:rsidR="007E4F84" w:rsidRPr="00333C60" w:rsidTr="007E4F84">
        <w:tc>
          <w:tcPr>
            <w:tcW w:w="2878" w:type="dxa"/>
          </w:tcPr>
          <w:p w:rsidR="007E4F84" w:rsidRPr="00333C60" w:rsidRDefault="007E4F84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Situati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n familiale</w:t>
            </w:r>
          </w:p>
        </w:tc>
        <w:tc>
          <w:tcPr>
            <w:tcW w:w="2879" w:type="dxa"/>
          </w:tcPr>
          <w:p w:rsidR="007E4F84" w:rsidRPr="00333C60" w:rsidRDefault="007E4F84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Fréquence</w:t>
            </w:r>
          </w:p>
        </w:tc>
        <w:tc>
          <w:tcPr>
            <w:tcW w:w="2879" w:type="dxa"/>
          </w:tcPr>
          <w:p w:rsidR="007E4F84" w:rsidRPr="00333C60" w:rsidRDefault="007E4F84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P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urcentage</w:t>
            </w:r>
          </w:p>
          <w:p w:rsidR="007E4F84" w:rsidRPr="00333C60" w:rsidRDefault="007E4F84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7E4F84" w:rsidRPr="00333C60" w:rsidTr="007E4F84">
        <w:tc>
          <w:tcPr>
            <w:tcW w:w="2878" w:type="dxa"/>
          </w:tcPr>
          <w:p w:rsidR="007E4F84" w:rsidRPr="00333C60" w:rsidRDefault="007E4F84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Célibataire</w:t>
            </w:r>
          </w:p>
        </w:tc>
        <w:tc>
          <w:tcPr>
            <w:tcW w:w="2879" w:type="dxa"/>
          </w:tcPr>
          <w:p w:rsidR="007E4F84" w:rsidRPr="00333C60" w:rsidRDefault="007E4F84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10</w:t>
            </w:r>
          </w:p>
        </w:tc>
        <w:tc>
          <w:tcPr>
            <w:tcW w:w="2879" w:type="dxa"/>
          </w:tcPr>
          <w:p w:rsidR="007E4F84" w:rsidRPr="00333C60" w:rsidRDefault="007E4F84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22.22</w:t>
            </w:r>
          </w:p>
        </w:tc>
      </w:tr>
      <w:tr w:rsidR="007E4F84" w:rsidRPr="00333C60" w:rsidTr="007E4F84">
        <w:tc>
          <w:tcPr>
            <w:tcW w:w="2878" w:type="dxa"/>
          </w:tcPr>
          <w:p w:rsidR="007E4F84" w:rsidRPr="00333C60" w:rsidRDefault="007E4F84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Marié</w:t>
            </w:r>
          </w:p>
        </w:tc>
        <w:tc>
          <w:tcPr>
            <w:tcW w:w="2879" w:type="dxa"/>
          </w:tcPr>
          <w:p w:rsidR="007E4F84" w:rsidRPr="00333C60" w:rsidRDefault="007E4F84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35</w:t>
            </w:r>
          </w:p>
        </w:tc>
        <w:tc>
          <w:tcPr>
            <w:tcW w:w="2879" w:type="dxa"/>
          </w:tcPr>
          <w:p w:rsidR="007E4F84" w:rsidRPr="00333C60" w:rsidRDefault="007E4F84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77.78</w:t>
            </w:r>
          </w:p>
        </w:tc>
      </w:tr>
      <w:tr w:rsidR="007E4F84" w:rsidRPr="00333C60" w:rsidTr="007E4F84">
        <w:trPr>
          <w:trHeight w:val="282"/>
        </w:trPr>
        <w:tc>
          <w:tcPr>
            <w:tcW w:w="2878" w:type="dxa"/>
          </w:tcPr>
          <w:p w:rsidR="007E4F84" w:rsidRPr="00333C60" w:rsidRDefault="007E4F84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T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tal</w:t>
            </w:r>
          </w:p>
        </w:tc>
        <w:tc>
          <w:tcPr>
            <w:tcW w:w="2879" w:type="dxa"/>
          </w:tcPr>
          <w:p w:rsidR="007E4F84" w:rsidRPr="00333C60" w:rsidRDefault="007E4F84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45</w:t>
            </w:r>
          </w:p>
        </w:tc>
        <w:tc>
          <w:tcPr>
            <w:tcW w:w="2879" w:type="dxa"/>
          </w:tcPr>
          <w:p w:rsidR="007E4F84" w:rsidRPr="00333C60" w:rsidRDefault="007E4F84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100 %</w:t>
            </w:r>
          </w:p>
        </w:tc>
      </w:tr>
    </w:tbl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    « L’analyse de ce tableau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ntre que la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pulati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la plus 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rtante est celle des Mariés avec un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urcentage de 77.78 %, suivi de la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des célibataires avec un taux de 22,22 %. »</w:t>
      </w: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«  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nclut d’après ce tableau que la maj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rité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tre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pulati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d’étude est mariés, ce tableau rej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int celui de la tranche d’âge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ù la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pulati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minante est celle de [30à39ans], en sachant qu’en Algérie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yenne d’âge varie entre 30 et 35ans, ceci explique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l’écart 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rtant entre les enquêtés mariés et célibataires. »</w:t>
      </w: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7E4F84" w:rsidRPr="00333C60" w:rsidRDefault="007E4F84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br w:type="page"/>
      </w: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 xml:space="preserve">Tableau </w:t>
      </w:r>
      <w:r w:rsidR="007E4F84"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4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 : La distributi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 l’échantill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sel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le niveau d’instructi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:</w:t>
      </w: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tbl>
      <w:tblPr>
        <w:tblStyle w:val="Grilledutableau"/>
        <w:tblW w:w="0" w:type="auto"/>
        <w:tblLook w:val="04A0"/>
      </w:tblPr>
      <w:tblGrid>
        <w:gridCol w:w="3020"/>
        <w:gridCol w:w="3021"/>
        <w:gridCol w:w="3021"/>
      </w:tblGrid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Niveau d’instructi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n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Fréquence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P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urcentage</w:t>
            </w:r>
          </w:p>
        </w:tc>
      </w:tr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Primaire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0 %</w:t>
            </w:r>
          </w:p>
        </w:tc>
      </w:tr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M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yen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02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4.44 %</w:t>
            </w:r>
          </w:p>
        </w:tc>
      </w:tr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Sec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ndaire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14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31.11 %</w:t>
            </w:r>
          </w:p>
        </w:tc>
      </w:tr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Universitaire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29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64.44 %</w:t>
            </w:r>
          </w:p>
        </w:tc>
      </w:tr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T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tal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45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100</w:t>
            </w:r>
          </w:p>
        </w:tc>
      </w:tr>
    </w:tbl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« L’analyse de ce tableau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 inf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rment que le niveau d’instructi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le plus élevé dans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tre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pulati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d’étude est celui des universitaires estimé à 64.44 %, suivi d’un taux de 31.11 %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les sec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ndaire, quant au niveau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yen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urcentage est très bas ne dépassant pas les 4.44 %, et enfin le niveau primaire qui est en dernier lieu avec un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urcentage de 0 % »</w:t>
      </w: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 « Cette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minati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universitaires s’explique par le fait que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 s’investit dans ce créneau en vue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bes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très appréciées qui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garanties par cette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(universitaire) »</w:t>
      </w: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mme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peut l’expliquer par la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litique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 a recruté des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nnes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rmées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ndre à ses bes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ins ’’</w:t>
      </w: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 xml:space="preserve">Tableau </w:t>
      </w:r>
      <w:r w:rsidR="007E4F84"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5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 : La distributi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 l’échantill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sel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la catég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rie s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ci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pr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fessi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nnelle :</w:t>
      </w:r>
    </w:p>
    <w:tbl>
      <w:tblPr>
        <w:tblStyle w:val="Grilledutableau"/>
        <w:tblW w:w="0" w:type="auto"/>
        <w:tblLook w:val="04A0"/>
      </w:tblPr>
      <w:tblGrid>
        <w:gridCol w:w="3020"/>
        <w:gridCol w:w="3021"/>
        <w:gridCol w:w="3021"/>
      </w:tblGrid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Catég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rie s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ci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pr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fessi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nnelle</w:t>
            </w:r>
          </w:p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Fréquence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P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urcentage</w:t>
            </w:r>
          </w:p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Cadre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28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62.22 %</w:t>
            </w:r>
          </w:p>
        </w:tc>
      </w:tr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Agent de maitrise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14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31.11 %</w:t>
            </w:r>
          </w:p>
        </w:tc>
      </w:tr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Agent d’exécuti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n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03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6.67 %</w:t>
            </w:r>
          </w:p>
        </w:tc>
      </w:tr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T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tal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45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100</w:t>
            </w:r>
          </w:p>
        </w:tc>
      </w:tr>
    </w:tbl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       « Sel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les résultats que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rte ce tableau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nstate que le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urcentage le plus élevé est dédié à la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des cadres avec une estimati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62.22 %, suivi d’un taux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yennement élevé de 31.11 % dédié à la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des agents de maitrise, et enfin un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urcentage relativement bas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la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des agents d’exécuti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avec un taux de 6.67 % »</w:t>
      </w: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   « Ceci s’explique par le fait que la plupart des taches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mplexes et nécessitent une maitrise et un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ir-faire imp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rtant et se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les caractéristiques des cadres de cette entrepris »</w:t>
      </w: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 xml:space="preserve">Tableau </w:t>
      </w:r>
      <w:r w:rsidR="007E4F84"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6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: La répartiti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 l’échantill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sel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le n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mbre d’années d’expérience :</w:t>
      </w: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tbl>
      <w:tblPr>
        <w:tblStyle w:val="Grilledutableau"/>
        <w:tblW w:w="0" w:type="auto"/>
        <w:tblLook w:val="04A0"/>
      </w:tblPr>
      <w:tblGrid>
        <w:gridCol w:w="3020"/>
        <w:gridCol w:w="3021"/>
        <w:gridCol w:w="3021"/>
      </w:tblGrid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Le n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mbre d’années d’expérience</w:t>
            </w:r>
          </w:p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Fréquence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P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urcentage</w:t>
            </w:r>
          </w:p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M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ins de 5 ans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8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17.78 %</w:t>
            </w:r>
          </w:p>
        </w:tc>
      </w:tr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Entre 5ans et 10ans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20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44.44 %</w:t>
            </w:r>
          </w:p>
        </w:tc>
      </w:tr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Entre 11 et 15 ans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12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26.68 %</w:t>
            </w:r>
          </w:p>
        </w:tc>
      </w:tr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Plus de 15 ans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5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11.11 %</w:t>
            </w:r>
          </w:p>
        </w:tc>
      </w:tr>
      <w:tr w:rsidR="004B0DF5" w:rsidRPr="00333C60" w:rsidTr="004B0DF5">
        <w:tc>
          <w:tcPr>
            <w:tcW w:w="3020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T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tal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45</w:t>
            </w:r>
          </w:p>
        </w:tc>
        <w:tc>
          <w:tcPr>
            <w:tcW w:w="3021" w:type="dxa"/>
          </w:tcPr>
          <w:p w:rsidR="004B0DF5" w:rsidRPr="00333C60" w:rsidRDefault="004B0DF5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100 %</w:t>
            </w:r>
          </w:p>
        </w:tc>
      </w:tr>
    </w:tbl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4B0DF5" w:rsidRPr="00333C60" w:rsidRDefault="004B0DF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       « D’après ce tableau,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remarque que le taux le plus élevé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tre échantill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 dédié à la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des 5 à 10 ans d’expérience avec un taux de 44.44 %, suivi de la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des 10 à 15 ans d’ancienneté avec un taux de 26.68 %, puis celle des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ins de 5 ans avec un taux de 17.78% , quant à la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des plus de 15 ans d’expérience elle est au taux de 11.11 % »</w:t>
      </w:r>
    </w:p>
    <w:p w:rsidR="00D63863" w:rsidRPr="00333C60" w:rsidRDefault="004B0DF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  Ceci est du a la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litique que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 a entrepris qui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nsiste à recruter les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uveaux diplômés et une main d’œuvre relativement jeune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reprendre le flambeau et gérer leurs carrières »</w:t>
      </w:r>
    </w:p>
    <w:p w:rsidR="00D63863" w:rsidRPr="00333C60" w:rsidRDefault="00D6386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4B0DF5" w:rsidRPr="00333C60" w:rsidRDefault="00D63863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 xml:space="preserve">Tableau </w:t>
      </w:r>
      <w:r w:rsidR="007E4F84"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7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 : Existence d’un système d’évaluati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des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mpétences :</w:t>
      </w:r>
    </w:p>
    <w:p w:rsidR="00D63863" w:rsidRPr="00333C60" w:rsidRDefault="00D6386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D63863" w:rsidRPr="00333C60" w:rsidRDefault="00D6386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tbl>
      <w:tblPr>
        <w:tblStyle w:val="Grilledutableau"/>
        <w:tblW w:w="0" w:type="auto"/>
        <w:tblLook w:val="04A0"/>
      </w:tblPr>
      <w:tblGrid>
        <w:gridCol w:w="3020"/>
        <w:gridCol w:w="3021"/>
        <w:gridCol w:w="3021"/>
      </w:tblGrid>
      <w:tr w:rsidR="00D63863" w:rsidRPr="00333C60" w:rsidTr="00D63863">
        <w:tc>
          <w:tcPr>
            <w:tcW w:w="3020" w:type="dxa"/>
          </w:tcPr>
          <w:p w:rsidR="00D63863" w:rsidRPr="00333C60" w:rsidRDefault="00D63863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Existence d’une évaluati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n</w:t>
            </w:r>
          </w:p>
        </w:tc>
        <w:tc>
          <w:tcPr>
            <w:tcW w:w="3021" w:type="dxa"/>
          </w:tcPr>
          <w:p w:rsidR="00D63863" w:rsidRPr="00333C60" w:rsidRDefault="00D63863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Fréquence</w:t>
            </w:r>
          </w:p>
        </w:tc>
        <w:tc>
          <w:tcPr>
            <w:tcW w:w="3021" w:type="dxa"/>
          </w:tcPr>
          <w:p w:rsidR="00D63863" w:rsidRPr="00333C60" w:rsidRDefault="00D63863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T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tal</w:t>
            </w:r>
          </w:p>
        </w:tc>
      </w:tr>
      <w:tr w:rsidR="00D63863" w:rsidRPr="00333C60" w:rsidTr="00D63863">
        <w:tc>
          <w:tcPr>
            <w:tcW w:w="3020" w:type="dxa"/>
          </w:tcPr>
          <w:p w:rsidR="00D63863" w:rsidRPr="00333C60" w:rsidRDefault="00241D3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="00D63863" w:rsidRPr="00333C60">
              <w:rPr>
                <w:rFonts w:asciiTheme="majorBidi" w:hAnsiTheme="majorBidi" w:cstheme="majorBidi"/>
                <w:sz w:val="24"/>
                <w:szCs w:val="24"/>
              </w:rPr>
              <w:t xml:space="preserve">ui </w:t>
            </w:r>
          </w:p>
        </w:tc>
        <w:tc>
          <w:tcPr>
            <w:tcW w:w="3021" w:type="dxa"/>
          </w:tcPr>
          <w:p w:rsidR="00D63863" w:rsidRPr="00333C60" w:rsidRDefault="00D63863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36</w:t>
            </w:r>
          </w:p>
        </w:tc>
        <w:tc>
          <w:tcPr>
            <w:tcW w:w="3021" w:type="dxa"/>
          </w:tcPr>
          <w:p w:rsidR="00D63863" w:rsidRPr="00333C60" w:rsidRDefault="00D63863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80%</w:t>
            </w:r>
          </w:p>
        </w:tc>
      </w:tr>
      <w:tr w:rsidR="00D63863" w:rsidRPr="00333C60" w:rsidTr="00D63863">
        <w:tc>
          <w:tcPr>
            <w:tcW w:w="3020" w:type="dxa"/>
          </w:tcPr>
          <w:p w:rsidR="00D63863" w:rsidRPr="00333C60" w:rsidRDefault="00D63863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N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n</w:t>
            </w:r>
          </w:p>
        </w:tc>
        <w:tc>
          <w:tcPr>
            <w:tcW w:w="3021" w:type="dxa"/>
          </w:tcPr>
          <w:p w:rsidR="00D63863" w:rsidRPr="00333C60" w:rsidRDefault="00D63863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9</w:t>
            </w:r>
          </w:p>
        </w:tc>
        <w:tc>
          <w:tcPr>
            <w:tcW w:w="3021" w:type="dxa"/>
          </w:tcPr>
          <w:p w:rsidR="00D63863" w:rsidRPr="00333C60" w:rsidRDefault="00D63863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20%</w:t>
            </w:r>
          </w:p>
        </w:tc>
      </w:tr>
      <w:tr w:rsidR="00D63863" w:rsidRPr="00333C60" w:rsidTr="00D63863">
        <w:tc>
          <w:tcPr>
            <w:tcW w:w="3020" w:type="dxa"/>
          </w:tcPr>
          <w:p w:rsidR="00D63863" w:rsidRPr="00333C60" w:rsidRDefault="00D63863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T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tal</w:t>
            </w:r>
          </w:p>
        </w:tc>
        <w:tc>
          <w:tcPr>
            <w:tcW w:w="3021" w:type="dxa"/>
          </w:tcPr>
          <w:p w:rsidR="00D63863" w:rsidRPr="00333C60" w:rsidRDefault="00D63863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45</w:t>
            </w:r>
          </w:p>
        </w:tc>
        <w:tc>
          <w:tcPr>
            <w:tcW w:w="3021" w:type="dxa"/>
          </w:tcPr>
          <w:p w:rsidR="00D63863" w:rsidRPr="00333C60" w:rsidRDefault="00D63863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 100%</w:t>
            </w:r>
          </w:p>
        </w:tc>
      </w:tr>
    </w:tbl>
    <w:p w:rsidR="00D63863" w:rsidRPr="00333C60" w:rsidRDefault="00D6386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D63863" w:rsidRPr="00333C60" w:rsidRDefault="00D6386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D63863" w:rsidRPr="00333C60" w:rsidRDefault="00D6386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« A partir de ce tableau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nstate que la maj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rité des enquêtés stipulent qu’il existe 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au sein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NATRACH avec un taux de 80%, en revanche 20%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déclaré n’av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jamais entendu parler de cette pratique »</w:t>
      </w:r>
    </w:p>
    <w:p w:rsidR="001857DB" w:rsidRPr="00333C60" w:rsidRDefault="00D63863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« Il est à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que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 les salariés ne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pas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ncernés par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à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quelques agents d’exécuti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ainsi que les stagiaires et les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uvelles recrues, ils cr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ient qu’il n’existe pas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al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rs qu’en fait ils n’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juste pas été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bjet d’une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auparavant »</w:t>
      </w: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D63863" w:rsidRPr="00333C60" w:rsidRDefault="001857D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 xml:space="preserve">Tableau </w:t>
      </w:r>
      <w:r w:rsidR="007E4F84"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8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 : Répartiti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 l’échantill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sel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leur s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umissi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à une 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:</w:t>
      </w: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tbl>
      <w:tblPr>
        <w:tblStyle w:val="Grilledutableau"/>
        <w:tblW w:w="0" w:type="auto"/>
        <w:tblLook w:val="04A0"/>
      </w:tblPr>
      <w:tblGrid>
        <w:gridCol w:w="3020"/>
        <w:gridCol w:w="3021"/>
        <w:gridCol w:w="3021"/>
      </w:tblGrid>
      <w:tr w:rsidR="001857DB" w:rsidRPr="00333C60" w:rsidTr="001857DB">
        <w:tc>
          <w:tcPr>
            <w:tcW w:w="3020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S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umissi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n à une évaluati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n</w:t>
            </w:r>
          </w:p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21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Fréquence</w:t>
            </w:r>
          </w:p>
        </w:tc>
        <w:tc>
          <w:tcPr>
            <w:tcW w:w="3021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P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urcentage</w:t>
            </w:r>
          </w:p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1857DB" w:rsidRPr="00333C60" w:rsidTr="001857DB">
        <w:tc>
          <w:tcPr>
            <w:tcW w:w="3020" w:type="dxa"/>
          </w:tcPr>
          <w:p w:rsidR="001857DB" w:rsidRPr="00333C60" w:rsidRDefault="00241D3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="001857DB" w:rsidRPr="00333C60">
              <w:rPr>
                <w:rFonts w:asciiTheme="majorBidi" w:hAnsiTheme="majorBidi" w:cstheme="majorBidi"/>
                <w:sz w:val="24"/>
                <w:szCs w:val="24"/>
              </w:rPr>
              <w:t>ui</w:t>
            </w:r>
          </w:p>
        </w:tc>
        <w:tc>
          <w:tcPr>
            <w:tcW w:w="3021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36</w:t>
            </w:r>
          </w:p>
        </w:tc>
        <w:tc>
          <w:tcPr>
            <w:tcW w:w="3021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80 %</w:t>
            </w:r>
          </w:p>
        </w:tc>
      </w:tr>
      <w:tr w:rsidR="001857DB" w:rsidRPr="00333C60" w:rsidTr="001857DB">
        <w:tc>
          <w:tcPr>
            <w:tcW w:w="3020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N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n</w:t>
            </w:r>
          </w:p>
        </w:tc>
        <w:tc>
          <w:tcPr>
            <w:tcW w:w="3021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09</w:t>
            </w:r>
          </w:p>
        </w:tc>
        <w:tc>
          <w:tcPr>
            <w:tcW w:w="3021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20 %</w:t>
            </w:r>
          </w:p>
        </w:tc>
      </w:tr>
      <w:tr w:rsidR="001857DB" w:rsidRPr="00333C60" w:rsidTr="001857DB">
        <w:trPr>
          <w:trHeight w:val="394"/>
        </w:trPr>
        <w:tc>
          <w:tcPr>
            <w:tcW w:w="3020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T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tal</w:t>
            </w:r>
          </w:p>
        </w:tc>
        <w:tc>
          <w:tcPr>
            <w:tcW w:w="3021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45</w:t>
            </w:r>
          </w:p>
        </w:tc>
        <w:tc>
          <w:tcPr>
            <w:tcW w:w="3021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100 %</w:t>
            </w:r>
          </w:p>
        </w:tc>
      </w:tr>
    </w:tbl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« A partir de ces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nnées,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nstat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que la maj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rité des enquêtés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été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umis à 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ceux-ci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représentés par 80 %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tre échantill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suivis des enquêtés qui n’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jamais été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umis à 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avec un taux de 20 %. »</w:t>
      </w: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Les causes de la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umissi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à 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20 % restant restent inc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nnue, cependant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fait référence à l’analyse du tableau précédant, en supp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sant que les enquêtés n’ayant pas été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umis a 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n’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juste pas été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ncerné par cette pratique parce qu’ils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stagiaires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des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uvelles recrues qui n’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pas atteint un an d’expérience au sein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NATRACH, mais malgré qu’ils aient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ndu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les enquêtés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quand même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ndu aux questi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ns qui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suivis »</w:t>
      </w: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>Tableau 9 : Répartiti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 n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tre échantill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sel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leur m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tivati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après l’évaluati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 leurs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mpétences :</w:t>
      </w: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tbl>
      <w:tblPr>
        <w:tblStyle w:val="Grilledutableau"/>
        <w:tblW w:w="0" w:type="auto"/>
        <w:tblLook w:val="04A0"/>
      </w:tblPr>
      <w:tblGrid>
        <w:gridCol w:w="3020"/>
        <w:gridCol w:w="3021"/>
        <w:gridCol w:w="3021"/>
      </w:tblGrid>
      <w:tr w:rsidR="001857DB" w:rsidRPr="00333C60" w:rsidTr="001857DB">
        <w:tc>
          <w:tcPr>
            <w:tcW w:w="3020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M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tivati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n après l’évaluati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n</w:t>
            </w:r>
          </w:p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21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Fréquence</w:t>
            </w:r>
          </w:p>
        </w:tc>
        <w:tc>
          <w:tcPr>
            <w:tcW w:w="3021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P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urcentage</w:t>
            </w:r>
          </w:p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1857DB" w:rsidRPr="00333C60" w:rsidTr="001857DB">
        <w:tc>
          <w:tcPr>
            <w:tcW w:w="3020" w:type="dxa"/>
          </w:tcPr>
          <w:p w:rsidR="001857DB" w:rsidRPr="00333C60" w:rsidRDefault="00241D39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="001857DB" w:rsidRPr="00333C60">
              <w:rPr>
                <w:rFonts w:asciiTheme="majorBidi" w:hAnsiTheme="majorBidi" w:cstheme="majorBidi"/>
                <w:sz w:val="24"/>
                <w:szCs w:val="24"/>
              </w:rPr>
              <w:t>ui</w:t>
            </w:r>
          </w:p>
        </w:tc>
        <w:tc>
          <w:tcPr>
            <w:tcW w:w="3021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34</w:t>
            </w:r>
          </w:p>
        </w:tc>
        <w:tc>
          <w:tcPr>
            <w:tcW w:w="3021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75.56%</w:t>
            </w:r>
          </w:p>
        </w:tc>
      </w:tr>
      <w:tr w:rsidR="001857DB" w:rsidRPr="00333C60" w:rsidTr="001857DB">
        <w:tc>
          <w:tcPr>
            <w:tcW w:w="3020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N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n</w:t>
            </w:r>
          </w:p>
        </w:tc>
        <w:tc>
          <w:tcPr>
            <w:tcW w:w="3021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11</w:t>
            </w:r>
          </w:p>
        </w:tc>
        <w:tc>
          <w:tcPr>
            <w:tcW w:w="3021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24.44%</w:t>
            </w:r>
          </w:p>
        </w:tc>
      </w:tr>
      <w:tr w:rsidR="001857DB" w:rsidRPr="00333C60" w:rsidTr="001857DB">
        <w:tc>
          <w:tcPr>
            <w:tcW w:w="3020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T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tal</w:t>
            </w:r>
          </w:p>
        </w:tc>
        <w:tc>
          <w:tcPr>
            <w:tcW w:w="3021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45 </w:t>
            </w:r>
          </w:p>
        </w:tc>
        <w:tc>
          <w:tcPr>
            <w:tcW w:w="3021" w:type="dxa"/>
          </w:tcPr>
          <w:p w:rsidR="001857DB" w:rsidRPr="00333C60" w:rsidRDefault="001857DB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100%</w:t>
            </w:r>
          </w:p>
        </w:tc>
      </w:tr>
    </w:tbl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1857DB" w:rsidRPr="00333C60" w:rsidRDefault="001857DB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«La lecture de ce tableau laisse apparaitre les résultats suivants :</w:t>
      </w:r>
    </w:p>
    <w:p w:rsidR="001857DB" w:rsidRPr="00333C60" w:rsidRDefault="007C13E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</w:t>
      </w:r>
      <w:r w:rsidR="001857DB" w:rsidRPr="00333C60">
        <w:rPr>
          <w:rFonts w:asciiTheme="majorBidi" w:hAnsiTheme="majorBidi" w:cstheme="majorBidi"/>
          <w:sz w:val="24"/>
          <w:szCs w:val="24"/>
        </w:rPr>
        <w:t>75.56%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s enquêtés assurent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n leur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cure de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n,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ntre 24.44% de ceux qui stipulent qu’au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ntraire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n ne leur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cure aucune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 </w:t>
      </w:r>
      <w:r w:rsidR="001857DB"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n.</w:t>
      </w:r>
      <w:r w:rsidRPr="00333C60">
        <w:rPr>
          <w:rFonts w:asciiTheme="majorBidi" w:hAnsiTheme="majorBidi" w:cstheme="majorBidi"/>
          <w:sz w:val="24"/>
          <w:szCs w:val="24"/>
        </w:rPr>
        <w:t> »</w:t>
      </w:r>
    </w:p>
    <w:p w:rsidR="001857DB" w:rsidRPr="00333C60" w:rsidRDefault="007C13E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</w:t>
      </w:r>
      <w:r w:rsidR="001857DB" w:rsidRPr="00333C60">
        <w:rPr>
          <w:rFonts w:asciiTheme="majorBidi" w:hAnsiTheme="majorBidi" w:cstheme="majorBidi"/>
          <w:sz w:val="24"/>
          <w:szCs w:val="24"/>
        </w:rPr>
        <w:t>Le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rt taux de 75.56%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uve que le système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n est une réussite et que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 </w:t>
      </w:r>
      <w:r w:rsidR="001857DB" w:rsidRPr="00333C60">
        <w:rPr>
          <w:rFonts w:asciiTheme="majorBidi" w:hAnsiTheme="majorBidi" w:cstheme="majorBidi"/>
          <w:sz w:val="24"/>
          <w:szCs w:val="24"/>
        </w:rPr>
        <w:t>NATRACH a vue juste en mettant en œuvre cette pratique car ceci lui permet d’av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ir une main d’œuvre relativement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mpétente.</w:t>
      </w:r>
      <w:r w:rsidRPr="00333C60">
        <w:rPr>
          <w:rFonts w:asciiTheme="majorBidi" w:hAnsiTheme="majorBidi" w:cstheme="majorBidi"/>
          <w:sz w:val="24"/>
          <w:szCs w:val="24"/>
        </w:rPr>
        <w:t> »</w:t>
      </w:r>
    </w:p>
    <w:p w:rsidR="001857DB" w:rsidRPr="00333C60" w:rsidRDefault="007C13E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</w:t>
      </w:r>
      <w:r w:rsidR="001857DB" w:rsidRPr="00333C60">
        <w:rPr>
          <w:rFonts w:asciiTheme="majorBidi" w:hAnsiTheme="majorBidi" w:cstheme="majorBidi"/>
          <w:sz w:val="24"/>
          <w:szCs w:val="24"/>
        </w:rPr>
        <w:t>Quant au 24.44% des enquêtés qui disent n’av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ir eu aucune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n grâce à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n, ce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urcentage s’explique par le fait que 20%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s enquêtés n’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nt pas été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umis à 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n et ne savent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nc pas si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n permet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 xml:space="preserve">tiver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1857DB" w:rsidRPr="00333C60">
        <w:rPr>
          <w:rFonts w:asciiTheme="majorBidi" w:hAnsiTheme="majorBidi" w:cstheme="majorBidi"/>
          <w:sz w:val="24"/>
          <w:szCs w:val="24"/>
        </w:rPr>
        <w:t>u pas les salariés.</w:t>
      </w:r>
      <w:r w:rsidRPr="00333C60">
        <w:rPr>
          <w:rFonts w:asciiTheme="majorBidi" w:hAnsiTheme="majorBidi" w:cstheme="majorBidi"/>
          <w:sz w:val="24"/>
          <w:szCs w:val="24"/>
        </w:rPr>
        <w:t> »</w:t>
      </w:r>
    </w:p>
    <w:p w:rsidR="007C13ED" w:rsidRPr="00333C60" w:rsidRDefault="007C13E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7C13ED" w:rsidRPr="00333C60" w:rsidRDefault="007C13ED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>Tableau 10 : Répartiti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 l’échantill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sel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leur avis sur l’influence de l’évaluati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:</w:t>
      </w:r>
    </w:p>
    <w:p w:rsidR="007C13ED" w:rsidRPr="00333C60" w:rsidRDefault="007C13E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C13ED" w:rsidRPr="00333C60" w:rsidRDefault="007C13E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tbl>
      <w:tblPr>
        <w:tblStyle w:val="Grilledutableau"/>
        <w:tblW w:w="0" w:type="auto"/>
        <w:tblLook w:val="04A0"/>
      </w:tblPr>
      <w:tblGrid>
        <w:gridCol w:w="3020"/>
        <w:gridCol w:w="3021"/>
        <w:gridCol w:w="3021"/>
      </w:tblGrid>
      <w:tr w:rsidR="007C13ED" w:rsidRPr="00333C60" w:rsidTr="007C13ED">
        <w:tc>
          <w:tcPr>
            <w:tcW w:w="3020" w:type="dxa"/>
          </w:tcPr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L’influence de l’évaluati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n</w:t>
            </w:r>
          </w:p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21" w:type="dxa"/>
          </w:tcPr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Fréquence</w:t>
            </w:r>
          </w:p>
        </w:tc>
        <w:tc>
          <w:tcPr>
            <w:tcW w:w="3021" w:type="dxa"/>
          </w:tcPr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P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urcentage</w:t>
            </w:r>
          </w:p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7C13ED" w:rsidRPr="00333C60" w:rsidTr="007C13ED">
        <w:tc>
          <w:tcPr>
            <w:tcW w:w="3020" w:type="dxa"/>
          </w:tcPr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Rendement</w:t>
            </w:r>
          </w:p>
        </w:tc>
        <w:tc>
          <w:tcPr>
            <w:tcW w:w="3021" w:type="dxa"/>
          </w:tcPr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23</w:t>
            </w:r>
          </w:p>
        </w:tc>
        <w:tc>
          <w:tcPr>
            <w:tcW w:w="3021" w:type="dxa"/>
          </w:tcPr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51.11%</w:t>
            </w:r>
          </w:p>
        </w:tc>
      </w:tr>
      <w:tr w:rsidR="007C13ED" w:rsidRPr="00333C60" w:rsidTr="007C13ED">
        <w:tc>
          <w:tcPr>
            <w:tcW w:w="3020" w:type="dxa"/>
          </w:tcPr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Perf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rmances</w:t>
            </w:r>
          </w:p>
        </w:tc>
        <w:tc>
          <w:tcPr>
            <w:tcW w:w="3021" w:type="dxa"/>
          </w:tcPr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8</w:t>
            </w:r>
          </w:p>
        </w:tc>
        <w:tc>
          <w:tcPr>
            <w:tcW w:w="3021" w:type="dxa"/>
          </w:tcPr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17.78%</w:t>
            </w:r>
          </w:p>
        </w:tc>
      </w:tr>
      <w:tr w:rsidR="007C13ED" w:rsidRPr="00333C60" w:rsidTr="007C13ED">
        <w:tc>
          <w:tcPr>
            <w:tcW w:w="3020" w:type="dxa"/>
          </w:tcPr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Pr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m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ti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ns</w:t>
            </w:r>
          </w:p>
        </w:tc>
        <w:tc>
          <w:tcPr>
            <w:tcW w:w="3021" w:type="dxa"/>
          </w:tcPr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14</w:t>
            </w:r>
          </w:p>
        </w:tc>
        <w:tc>
          <w:tcPr>
            <w:tcW w:w="3021" w:type="dxa"/>
          </w:tcPr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31.11%</w:t>
            </w:r>
          </w:p>
        </w:tc>
      </w:tr>
      <w:tr w:rsidR="007C13ED" w:rsidRPr="00333C60" w:rsidTr="007C13ED">
        <w:tc>
          <w:tcPr>
            <w:tcW w:w="3020" w:type="dxa"/>
          </w:tcPr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T</w:t>
            </w:r>
            <w:r w:rsidR="00241D39">
              <w:rPr>
                <w:rFonts w:asciiTheme="majorBidi" w:hAnsiTheme="majorBidi" w:cstheme="majorBidi"/>
                <w:sz w:val="24"/>
                <w:szCs w:val="24"/>
              </w:rPr>
              <w:t>ο</w:t>
            </w:r>
            <w:r w:rsidRPr="00333C60">
              <w:rPr>
                <w:rFonts w:asciiTheme="majorBidi" w:hAnsiTheme="majorBidi" w:cstheme="majorBidi"/>
                <w:sz w:val="24"/>
                <w:szCs w:val="24"/>
              </w:rPr>
              <w:t>tal</w:t>
            </w:r>
          </w:p>
        </w:tc>
        <w:tc>
          <w:tcPr>
            <w:tcW w:w="3021" w:type="dxa"/>
          </w:tcPr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45 </w:t>
            </w:r>
          </w:p>
        </w:tc>
        <w:tc>
          <w:tcPr>
            <w:tcW w:w="3021" w:type="dxa"/>
          </w:tcPr>
          <w:p w:rsidR="007C13ED" w:rsidRPr="00333C60" w:rsidRDefault="007C13ED" w:rsidP="00333C60">
            <w:pPr>
              <w:ind w:left="-142" w:firstLine="567"/>
              <w:rPr>
                <w:rFonts w:asciiTheme="majorBidi" w:hAnsiTheme="majorBidi" w:cstheme="majorBidi"/>
                <w:sz w:val="24"/>
                <w:szCs w:val="24"/>
              </w:rPr>
            </w:pPr>
            <w:r w:rsidRPr="00333C60">
              <w:rPr>
                <w:rFonts w:asciiTheme="majorBidi" w:hAnsiTheme="majorBidi" w:cstheme="majorBidi"/>
                <w:sz w:val="24"/>
                <w:szCs w:val="24"/>
              </w:rPr>
              <w:t>100%</w:t>
            </w:r>
          </w:p>
        </w:tc>
      </w:tr>
    </w:tbl>
    <w:p w:rsidR="007C13ED" w:rsidRPr="00333C60" w:rsidRDefault="007C13E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C13ED" w:rsidRPr="00333C60" w:rsidRDefault="007C13E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C13ED" w:rsidRPr="00333C60" w:rsidRDefault="007C13E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C13ED" w:rsidRPr="00333C60" w:rsidRDefault="007C13E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7C13ED" w:rsidRPr="00333C60" w:rsidRDefault="003F131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</w:t>
      </w:r>
      <w:r w:rsidR="007C13ED" w:rsidRPr="00333C60">
        <w:rPr>
          <w:rFonts w:asciiTheme="majorBidi" w:hAnsiTheme="majorBidi" w:cstheme="majorBidi"/>
          <w:sz w:val="24"/>
          <w:szCs w:val="24"/>
        </w:rPr>
        <w:t>En tenant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7C13ED" w:rsidRPr="00333C60">
        <w:rPr>
          <w:rFonts w:asciiTheme="majorBidi" w:hAnsiTheme="majorBidi" w:cstheme="majorBidi"/>
          <w:sz w:val="24"/>
          <w:szCs w:val="24"/>
        </w:rPr>
        <w:t>mpte des résultats de ce tableau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7C13ED" w:rsidRPr="00333C60">
        <w:rPr>
          <w:rFonts w:asciiTheme="majorBidi" w:hAnsiTheme="majorBidi" w:cstheme="majorBidi"/>
          <w:sz w:val="24"/>
          <w:szCs w:val="24"/>
        </w:rPr>
        <w:t>us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7C13ED" w:rsidRPr="00333C60">
        <w:rPr>
          <w:rFonts w:asciiTheme="majorBidi" w:hAnsiTheme="majorBidi" w:cstheme="majorBidi"/>
          <w:sz w:val="24"/>
          <w:szCs w:val="24"/>
        </w:rPr>
        <w:t>nstat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7C13ED" w:rsidRPr="00333C60">
        <w:rPr>
          <w:rFonts w:asciiTheme="majorBidi" w:hAnsiTheme="majorBidi" w:cstheme="majorBidi"/>
          <w:sz w:val="24"/>
          <w:szCs w:val="24"/>
        </w:rPr>
        <w:t>ns que :</w:t>
      </w:r>
    </w:p>
    <w:p w:rsidR="007C13ED" w:rsidRPr="00333C60" w:rsidRDefault="003F131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</w:t>
      </w:r>
      <w:r w:rsidR="007C13ED" w:rsidRPr="00333C60">
        <w:rPr>
          <w:rFonts w:asciiTheme="majorBidi" w:hAnsiTheme="majorBidi" w:cstheme="majorBidi"/>
          <w:sz w:val="24"/>
          <w:szCs w:val="24"/>
        </w:rPr>
        <w:t>51.11% des enquêtes estiment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7C13ED" w:rsidRPr="00333C60">
        <w:rPr>
          <w:rFonts w:asciiTheme="majorBidi" w:hAnsiTheme="majorBidi" w:cstheme="majorBidi"/>
          <w:sz w:val="24"/>
          <w:szCs w:val="24"/>
        </w:rPr>
        <w:t>n influence sur le rendement de l’entreprise,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7C13ED" w:rsidRPr="00333C60">
        <w:rPr>
          <w:rFonts w:asciiTheme="majorBidi" w:hAnsiTheme="majorBidi" w:cstheme="majorBidi"/>
          <w:sz w:val="24"/>
          <w:szCs w:val="24"/>
        </w:rPr>
        <w:t>ntre 31.11% d’entre eux qui pensent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7C13ED" w:rsidRPr="00333C60">
        <w:rPr>
          <w:rFonts w:asciiTheme="majorBidi" w:hAnsiTheme="majorBidi" w:cstheme="majorBidi"/>
          <w:sz w:val="24"/>
          <w:szCs w:val="24"/>
        </w:rPr>
        <w:t>n influence sur les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7C13ED" w:rsidRPr="00333C60">
        <w:rPr>
          <w:rFonts w:asciiTheme="majorBidi" w:hAnsiTheme="majorBidi" w:cstheme="majorBidi"/>
          <w:sz w:val="24"/>
          <w:szCs w:val="24"/>
        </w:rPr>
        <w:t>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7C13ED"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7C13ED" w:rsidRPr="00333C60">
        <w:rPr>
          <w:rFonts w:asciiTheme="majorBidi" w:hAnsiTheme="majorBidi" w:cstheme="majorBidi"/>
          <w:sz w:val="24"/>
          <w:szCs w:val="24"/>
        </w:rPr>
        <w:t>ns, quand aux 17.78%</w:t>
      </w:r>
      <w:r w:rsidRPr="00333C60">
        <w:rPr>
          <w:rFonts w:asciiTheme="majorBidi" w:hAnsiTheme="majorBidi" w:cstheme="majorBidi"/>
          <w:sz w:val="24"/>
          <w:szCs w:val="24"/>
        </w:rPr>
        <w:t> </w:t>
      </w:r>
      <w:r w:rsidR="007C13ED" w:rsidRPr="00333C60">
        <w:rPr>
          <w:rFonts w:asciiTheme="majorBidi" w:hAnsiTheme="majorBidi" w:cstheme="majorBidi"/>
          <w:sz w:val="24"/>
          <w:szCs w:val="24"/>
        </w:rPr>
        <w:t xml:space="preserve"> autres ils pensent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7C13ED" w:rsidRPr="00333C60">
        <w:rPr>
          <w:rFonts w:asciiTheme="majorBidi" w:hAnsiTheme="majorBidi" w:cstheme="majorBidi"/>
          <w:sz w:val="24"/>
          <w:szCs w:val="24"/>
        </w:rPr>
        <w:t>n influence sur les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7C13ED" w:rsidRPr="00333C60">
        <w:rPr>
          <w:rFonts w:asciiTheme="majorBidi" w:hAnsiTheme="majorBidi" w:cstheme="majorBidi"/>
          <w:sz w:val="24"/>
          <w:szCs w:val="24"/>
        </w:rPr>
        <w:t>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7C13ED"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7C13ED" w:rsidRPr="00333C60">
        <w:rPr>
          <w:rFonts w:asciiTheme="majorBidi" w:hAnsiTheme="majorBidi" w:cstheme="majorBidi"/>
          <w:sz w:val="24"/>
          <w:szCs w:val="24"/>
        </w:rPr>
        <w:t>ns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="007C13ED" w:rsidRPr="00333C60">
        <w:rPr>
          <w:rFonts w:asciiTheme="majorBidi" w:hAnsiTheme="majorBidi" w:cstheme="majorBidi"/>
          <w:sz w:val="24"/>
          <w:szCs w:val="24"/>
        </w:rPr>
        <w:t>nnel.</w:t>
      </w:r>
      <w:r w:rsidRPr="00333C60">
        <w:rPr>
          <w:rFonts w:asciiTheme="majorBidi" w:hAnsiTheme="majorBidi" w:cstheme="majorBidi"/>
          <w:sz w:val="24"/>
          <w:szCs w:val="24"/>
        </w:rPr>
        <w:t> »</w:t>
      </w:r>
    </w:p>
    <w:p w:rsidR="003F131F" w:rsidRPr="00333C60" w:rsidRDefault="007C13ED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 a mit en place un système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accr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itre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rendement et se faire une place sur le marché.</w:t>
      </w:r>
    </w:p>
    <w:p w:rsidR="003F131F" w:rsidRPr="00333C60" w:rsidRDefault="003F131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7C13ED" w:rsidRPr="00333C60" w:rsidRDefault="003F131F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>Tableau 11 : La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rrélati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entre le niveau d’instructi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et la catég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rie s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ci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pr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fessi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nnelle</w:t>
      </w:r>
    </w:p>
    <w:p w:rsidR="003F131F" w:rsidRPr="00333C60" w:rsidRDefault="003F131F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3F131F" w:rsidRPr="00333C60" w:rsidRDefault="003F131F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3F131F" w:rsidRPr="00333C60" w:rsidRDefault="003F131F" w:rsidP="00333C60">
      <w:pPr>
        <w:ind w:left="-142" w:firstLine="567"/>
        <w:rPr>
          <w:rFonts w:asciiTheme="majorBidi" w:hAnsiTheme="majorBidi" w:cstheme="majorBidi"/>
          <w:noProof/>
          <w:sz w:val="24"/>
          <w:szCs w:val="24"/>
        </w:rPr>
      </w:pPr>
    </w:p>
    <w:p w:rsidR="003F131F" w:rsidRPr="00333C60" w:rsidRDefault="003F131F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noProof/>
          <w:sz w:val="24"/>
          <w:szCs w:val="24"/>
          <w:lang w:eastAsia="fr-FR"/>
        </w:rPr>
        <w:drawing>
          <wp:inline distT="0" distB="0" distL="0" distR="0">
            <wp:extent cx="4953926" cy="1971429"/>
            <wp:effectExtent l="0" t="0" r="0" b="0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30180" t="30675" r="30198" b="41295"/>
                    <a:stretch/>
                  </pic:blipFill>
                  <pic:spPr bwMode="auto">
                    <a:xfrm>
                      <a:off x="0" y="0"/>
                      <a:ext cx="4982651" cy="19828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3F131F" w:rsidRPr="00333C60" w:rsidRDefault="003F131F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3F131F" w:rsidRPr="00333C60" w:rsidRDefault="003F131F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3F131F" w:rsidRPr="00333C60" w:rsidRDefault="003F131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Ce tableau chiffré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digue les résultats suivants : un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urcentage de 74.60%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 enquêtés des 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nnelles, à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les cadres, les agents de maitrise et les agents d’exécuti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été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umis à 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ntre un taux de 25.40%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les enquêtés qui n’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pas été évalué. »</w:t>
      </w:r>
    </w:p>
    <w:p w:rsidR="003F131F" w:rsidRPr="00333C60" w:rsidRDefault="003F131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Ces résultats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ntre que la maj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rité écrasante des enquêtés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ndu fav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rablement à la questi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umissi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à 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urs de leurs carrière au sein de leur entreprise, ceci s’explique par la stratégie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 qui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nsiste à mettre en œuvre un système d’évalu 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dans le but de déterminer les manques et les traiter »</w:t>
      </w:r>
    </w:p>
    <w:p w:rsidR="003F131F" w:rsidRPr="00333C60" w:rsidRDefault="003F131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3F131F" w:rsidRPr="00333C60" w:rsidRDefault="003F131F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>Tableau 12: La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rrélati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entre la catég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rie s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ci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pr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fessi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nnelle et la s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umissi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à une 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:</w:t>
      </w:r>
    </w:p>
    <w:p w:rsidR="003F131F" w:rsidRPr="00333C60" w:rsidRDefault="003F131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3F131F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noProof/>
          <w:sz w:val="24"/>
          <w:szCs w:val="24"/>
          <w:lang w:eastAsia="fr-FR"/>
        </w:rPr>
        <w:drawing>
          <wp:inline distT="0" distB="0" distL="0" distR="0">
            <wp:extent cx="4635611" cy="1951859"/>
            <wp:effectExtent l="0" t="0" r="0" b="0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29690" t="35835" r="30002" b="33992"/>
                    <a:stretch/>
                  </pic:blipFill>
                  <pic:spPr bwMode="auto">
                    <a:xfrm>
                      <a:off x="0" y="0"/>
                      <a:ext cx="4659443" cy="19618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Ce tableau chiffré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digue les résultats suivants : un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urcentage de 74.60%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 enquêtés des 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nnelles, à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les cadres, les agents de maitrise et les agents d’exécuti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été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umis à 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ntre un taux de 25.40%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les enquêtés qui n’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pas été évalué »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Ces résultats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ntre que la maj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rité écrasante des enquêtés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ndu fav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rablement à la questi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umissi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à 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urs de leurs carrière au sein de leur entreprise, ceci s’explique par la stratégie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 qui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nsiste à mettre en œuvre un système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dans le but de déterminer les manques et les traiter ».</w:t>
      </w:r>
    </w:p>
    <w:p w:rsidR="003F131F" w:rsidRPr="00333C60" w:rsidRDefault="003F131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3F131F" w:rsidRPr="00333C60" w:rsidRDefault="003F131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3F131F" w:rsidRPr="00333C60" w:rsidRDefault="003F131F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noProof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3F131F" w:rsidRPr="00333C60" w:rsidRDefault="00EC3975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>Tableau 13 : La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rrélati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entre l’ancienneté et la s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umissi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à une 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: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noProof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noProof/>
          <w:sz w:val="24"/>
          <w:szCs w:val="24"/>
          <w:lang w:eastAsia="fr-FR"/>
        </w:rPr>
        <w:drawing>
          <wp:inline distT="0" distB="0" distL="0" distR="0">
            <wp:extent cx="5080048" cy="2409135"/>
            <wp:effectExtent l="0" t="0" r="6350" b="0"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l="29623" t="41232" r="30013" b="22930"/>
                    <a:stretch/>
                  </pic:blipFill>
                  <pic:spPr bwMode="auto">
                    <a:xfrm>
                      <a:off x="0" y="0"/>
                      <a:ext cx="5089923" cy="24138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En ce qui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ncerne les résultats de ce tableau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remarque que sel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le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mbre d’années d’expérience, 68.34%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s enquêtés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été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umis à 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ntre 31.66% qui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n’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pas été évalué,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s enquêtés qui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ins de 5ans d’expérience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ndu fav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rablement à la questi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umissi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à 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durant leur carrière à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 a 100%, en revanche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les plus de 15 ans d’expérience ils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ndu n’av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pas été évalué avec un taux de 100%. »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Il est à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que le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cessus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à été mis en place par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 depuis quelques années seulement, c’est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cela que la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des plus de 15ans d’expérience n’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pas été évalué,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uche en général les salariés récemment recrutés. »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>Tableau 14 : La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rrélati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entre la catég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rie s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ci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pr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fessi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nnelle et le degré de m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tivati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des salariés après l’évaluati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: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noProof/>
          <w:sz w:val="24"/>
          <w:szCs w:val="24"/>
          <w:lang w:eastAsia="fr-FR"/>
        </w:rPr>
        <w:drawing>
          <wp:inline distT="0" distB="0" distL="0" distR="0">
            <wp:extent cx="5691435" cy="2337241"/>
            <wp:effectExtent l="0" t="0" r="5080" b="6350"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29541" t="23803" r="28778" b="45768"/>
                    <a:stretch/>
                  </pic:blipFill>
                  <pic:spPr bwMode="auto">
                    <a:xfrm>
                      <a:off x="0" y="0"/>
                      <a:ext cx="5702444" cy="23417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Le tableau ci-dessus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ntre les résultats suivants :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 85%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 enquêtés des tr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is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fessi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nnelles qui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les cadres, les agents de maitrise et les agents d’exécuti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ndu fav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rablement à la questi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après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ntre un taux de 14.28% qui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affirmé n’av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pas été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tivé après 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été évalué. »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 Un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tivé représente un at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ut clé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ur une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rganisati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en effet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stimuler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le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cessus clé de la gesti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ress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urces humaines n’est autre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 »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>Tableau 15 : La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rrélati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entre la catég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rie s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ci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pr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fessi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nnelle et l’influence de l’évaluati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sur le pers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nnel :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noProof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noProof/>
          <w:sz w:val="24"/>
          <w:szCs w:val="24"/>
          <w:lang w:eastAsia="fr-FR"/>
        </w:rPr>
        <w:drawing>
          <wp:inline distT="0" distB="0" distL="0" distR="0">
            <wp:extent cx="5336642" cy="3427012"/>
            <wp:effectExtent l="0" t="0" r="0" b="2540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l="29547" t="32959" r="27731" b="19403"/>
                    <a:stretch/>
                  </pic:blipFill>
                  <pic:spPr bwMode="auto">
                    <a:xfrm>
                      <a:off x="0" y="0"/>
                      <a:ext cx="5366946" cy="34464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noProof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L’analyse de ce tableau laisse apparaitre que la maj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rité écrasante des enquêtés estiment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influence sur le rendement avec un taux de 65.48%, suivi d’un taux de 22.61%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ceux qui estiment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influence sur les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ns, et enfin un taux de 11.91%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les enquêtés qui pensent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influence sur leurs salaires. Il est à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ter que 100% des agents d’exécuti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estiment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influence sur le rendement. »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«  D’après ces résultats statistique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nclu que la maj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rité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 enquêtés pensent que le rendement est un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yen de déterminer si l’entreprise à atteint ses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bjectifs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pas. »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>Tableau 16 :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rrélati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entre le n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mbre d’année d’expérience et le niveau de la c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mpétence des enquêtés :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noProof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noProof/>
          <w:sz w:val="24"/>
          <w:szCs w:val="24"/>
          <w:lang w:eastAsia="fr-FR"/>
        </w:rPr>
        <w:drawing>
          <wp:inline distT="0" distB="0" distL="0" distR="0">
            <wp:extent cx="5463785" cy="2464904"/>
            <wp:effectExtent l="0" t="0" r="3810" b="0"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l="28827" t="41713" r="26862" b="22746"/>
                    <a:stretch/>
                  </pic:blipFill>
                  <pic:spPr bwMode="auto">
                    <a:xfrm>
                      <a:off x="0" y="0"/>
                      <a:ext cx="5497307" cy="24800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   La rép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nse sur le niveau de la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sel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l’ancienneté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déc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uvre d’après ce tableau statistique que 66.05%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 enquêtés pensent 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un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niveau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mpétence,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ntre 31.87% qui estiment 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un niveau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yen en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mpétences, et seulement 2.08% qui estiment 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un niveau très faible en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mpétences. Il est à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ter que 100%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 enquêtés ayant plus de 16 ans d’expérience estiment 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un niveau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 b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n. »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     « Ceci dém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ntre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que l’expérience est un excellent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yen d’acquérir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mpétences. »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br w:type="page"/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>Interprétati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des résultats et vérificati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n des hyp</w:t>
      </w:r>
      <w:r w:rsidR="00241D3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ο</w:t>
      </w:r>
      <w:r w:rsidRPr="00333C60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thèses :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Suite à l’achèvement d’une enquête appr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ndie sur le terrain menée au prés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NATRACH, succédée par une auscultati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nnées recueillies par le biais d’un questi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nnaire, et suivant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tre hyp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thèse principale qui est présentée ainsi ;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 a ad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pté un système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déterminer le niveau de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et de sav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ir-faire de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nnel et prendre les mesures nécessaires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y remédier».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 xml:space="preserve">Les résultats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btenus avec un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urcentage de 92% des enquêtés qui affirment qu’effectivement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a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but de desceller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et les inc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et prendre les mesures nécessaire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y remédier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 par des plans de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n,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 des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et augmentati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salaire.</w:t>
      </w:r>
    </w:p>
    <w:p w:rsidR="00EC3975" w:rsidRPr="00333C60" w:rsidRDefault="00241D39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Ο</w:t>
      </w:r>
      <w:r w:rsidR="00EC3975" w:rsidRPr="00333C60">
        <w:rPr>
          <w:rFonts w:asciiTheme="majorBidi" w:hAnsiTheme="majorBidi" w:cstheme="majorBidi"/>
          <w:sz w:val="24"/>
          <w:szCs w:val="24"/>
        </w:rPr>
        <w:t>n c</w:t>
      </w:r>
      <w:r>
        <w:rPr>
          <w:rFonts w:asciiTheme="majorBidi" w:hAnsiTheme="majorBidi" w:cstheme="majorBidi"/>
          <w:sz w:val="24"/>
          <w:szCs w:val="24"/>
        </w:rPr>
        <w:t>ο</w:t>
      </w:r>
      <w:r w:rsidR="00EC3975" w:rsidRPr="00333C60">
        <w:rPr>
          <w:rFonts w:asciiTheme="majorBidi" w:hAnsiTheme="majorBidi" w:cstheme="majorBidi"/>
          <w:sz w:val="24"/>
          <w:szCs w:val="24"/>
        </w:rPr>
        <w:t>nclu d</w:t>
      </w:r>
      <w:r>
        <w:rPr>
          <w:rFonts w:asciiTheme="majorBidi" w:hAnsiTheme="majorBidi" w:cstheme="majorBidi"/>
          <w:sz w:val="24"/>
          <w:szCs w:val="24"/>
        </w:rPr>
        <w:t>ο</w:t>
      </w:r>
      <w:r w:rsidR="00EC3975" w:rsidRPr="00333C60">
        <w:rPr>
          <w:rFonts w:asciiTheme="majorBidi" w:hAnsiTheme="majorBidi" w:cstheme="majorBidi"/>
          <w:sz w:val="24"/>
          <w:szCs w:val="24"/>
        </w:rPr>
        <w:t>nc que n</w:t>
      </w:r>
      <w:r>
        <w:rPr>
          <w:rFonts w:asciiTheme="majorBidi" w:hAnsiTheme="majorBidi" w:cstheme="majorBidi"/>
          <w:sz w:val="24"/>
          <w:szCs w:val="24"/>
        </w:rPr>
        <w:t>ο</w:t>
      </w:r>
      <w:r w:rsidR="00EC3975" w:rsidRPr="00333C60">
        <w:rPr>
          <w:rFonts w:asciiTheme="majorBidi" w:hAnsiTheme="majorBidi" w:cstheme="majorBidi"/>
          <w:sz w:val="24"/>
          <w:szCs w:val="24"/>
        </w:rPr>
        <w:t>tre première hyp</w:t>
      </w:r>
      <w:r>
        <w:rPr>
          <w:rFonts w:asciiTheme="majorBidi" w:hAnsiTheme="majorBidi" w:cstheme="majorBidi"/>
          <w:sz w:val="24"/>
          <w:szCs w:val="24"/>
        </w:rPr>
        <w:t>ο</w:t>
      </w:r>
      <w:r w:rsidR="00EC3975" w:rsidRPr="00333C60">
        <w:rPr>
          <w:rFonts w:asciiTheme="majorBidi" w:hAnsiTheme="majorBidi" w:cstheme="majorBidi"/>
          <w:sz w:val="24"/>
          <w:szCs w:val="24"/>
        </w:rPr>
        <w:t>thèse est c</w:t>
      </w:r>
      <w:r>
        <w:rPr>
          <w:rFonts w:asciiTheme="majorBidi" w:hAnsiTheme="majorBidi" w:cstheme="majorBidi"/>
          <w:sz w:val="24"/>
          <w:szCs w:val="24"/>
        </w:rPr>
        <w:t>ο</w:t>
      </w:r>
      <w:r w:rsidR="00EC3975" w:rsidRPr="00333C60">
        <w:rPr>
          <w:rFonts w:asciiTheme="majorBidi" w:hAnsiTheme="majorBidi" w:cstheme="majorBidi"/>
          <w:sz w:val="24"/>
          <w:szCs w:val="24"/>
        </w:rPr>
        <w:t>nfirmée.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la deuxième hyp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thèse qui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 sur ;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 La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la plus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uchée par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est celle des salariés récemment recrutés qui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représentés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les jeunes diplômés ».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78.57% des enquêtés pensent que l’applicati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d’un système d’évaluati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dépend de l’ancienneté,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ins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n a de l’expérience plus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est visé par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et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la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la plus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uchée par cette pratique est celle des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uvelles recrues ayant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ins de 5ans d’expérience, les enquêtés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affirmé avec un taux de 100% de la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des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 xml:space="preserve">ins de 5ans d’expérience qui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nt déjà été évalué au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urs de leur carrière au sein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NATRACH, suivi d’un taux de 90% de la catég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rie des 5 à 10 ans d’expérience et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finir aucun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 enquêtés ayant plus de 15ans d’ancienneté n’a été l’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bjet d’une 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ses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mpétences.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A partir de ces résultats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nstat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 que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tre deuxième hyp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thèse est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nfirmée.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nclu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ns la vérificati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 hyp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thèses avec la dernière hyp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thèse qui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rte sur ;</w:t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«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permet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tiver les salariés, cette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influe directement sur le rendement de l’entreprise ».</w:t>
      </w:r>
    </w:p>
    <w:p w:rsidR="00B50E21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  <w:r w:rsidRPr="00333C60">
        <w:rPr>
          <w:rFonts w:asciiTheme="majorBidi" w:hAnsiTheme="majorBidi" w:cstheme="majorBidi"/>
          <w:sz w:val="24"/>
          <w:szCs w:val="24"/>
        </w:rPr>
        <w:t>85.71%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s enquêtés déclarent être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tivé après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ils estiment que cette pratique leur permet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nnaitre leurs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ints faibles et les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rriger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ur ainsi leur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curer de la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n, ceci influe directement sur le rendement de l’entreprise, car plus le salarié est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tivé plus il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duit en grande quantité et en meilleure qualité, ce qui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usse au dével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ppement éc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mique de l’entreprise et lui permet d’av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ir une place de leader sur le marché. 51.11% de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tre échantill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attestent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mpétences permet à l’entreprise d’accr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itre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333C60">
        <w:rPr>
          <w:rFonts w:asciiTheme="majorBidi" w:hAnsiTheme="majorBidi" w:cstheme="majorBidi"/>
          <w:sz w:val="24"/>
          <w:szCs w:val="24"/>
        </w:rPr>
        <w:t>n rendement.</w:t>
      </w:r>
    </w:p>
    <w:p w:rsidR="00B50E21" w:rsidRDefault="00B50E2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br w:type="page"/>
      </w:r>
    </w:p>
    <w:p w:rsidR="00B50E21" w:rsidRPr="00B50E21" w:rsidRDefault="00B50E21" w:rsidP="00B50E21">
      <w:pPr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  <w:r w:rsidRPr="00B50E21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lastRenderedPageBreak/>
        <w:t>C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B50E21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nclusi</w:t>
      </w:r>
      <w:r w:rsidR="00241D39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ο</w:t>
      </w:r>
      <w:r w:rsidRPr="00B50E21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t>n</w:t>
      </w:r>
    </w:p>
    <w:p w:rsidR="00B50E21" w:rsidRDefault="00B50E21" w:rsidP="00B50E21">
      <w:pPr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B50E21" w:rsidRDefault="00B50E21" w:rsidP="00B50E21">
      <w:pPr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</w:p>
    <w:p w:rsidR="00B50E21" w:rsidRPr="00B50E21" w:rsidRDefault="00B50E21" w:rsidP="00B50E21">
      <w:pPr>
        <w:ind w:firstLine="567"/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tre étude s'étant dér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ulée au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NATACH,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us y 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nc mené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tre recherche sur l'évaluati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mpétences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nnel.</w:t>
      </w:r>
    </w:p>
    <w:p w:rsidR="00B50E21" w:rsidRPr="00B50E21" w:rsidRDefault="00B50E21" w:rsidP="00B50E21">
      <w:pPr>
        <w:ind w:firstLine="709"/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L'évaluati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du pers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nnel étant un acte purement managérial, elle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nstitue une pièce maîtresse du grand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cessus ress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urces humaines. En tant que tel, il est 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nc vital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ur t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ute entreprise de prendre avec beauc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up de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nsidérati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cet aspect car il représente quelque peu un pilier essentiel sur lequel viennent se greffer d'autres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cessus RH tels que le recrutement, la rémunérati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n, la pr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n, la f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rmati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n, le licenciement, la déterminati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des empl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is et des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stes, la gesti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des carrières...</w:t>
      </w:r>
    </w:p>
    <w:p w:rsidR="00B50E21" w:rsidRPr="00B50E21" w:rsidRDefault="00B50E21" w:rsidP="00B50E21">
      <w:pPr>
        <w:ind w:firstLine="426"/>
        <w:rPr>
          <w:rFonts w:asciiTheme="majorBidi" w:hAnsiTheme="majorBidi" w:cstheme="majorBidi"/>
          <w:sz w:val="24"/>
          <w:szCs w:val="24"/>
        </w:rPr>
      </w:pPr>
      <w:r w:rsidRPr="00B50E21">
        <w:rPr>
          <w:rFonts w:asciiTheme="majorBidi" w:hAnsiTheme="majorBidi" w:cstheme="majorBidi"/>
          <w:sz w:val="24"/>
          <w:szCs w:val="24"/>
        </w:rPr>
        <w:t>A travers cette recherche,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us 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ulu traiter cette pratique, certes ad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pté récemment au sein de la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NATRACH, mais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efficacité ne tarde pas à se faire ressentir, en effet la maj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 xml:space="preserve">rité écrasante des salariés 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nt été satisfait en affirmant que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les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tive et les p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usse à aller au delà de leurs capacités, ce qui permet à l’entreprise d’accr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itre s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rendement et de se faire une place sur le marché.</w:t>
      </w:r>
    </w:p>
    <w:p w:rsidR="00B50E21" w:rsidRPr="00B50E21" w:rsidRDefault="00B50E21" w:rsidP="00B50E21">
      <w:pPr>
        <w:ind w:firstLine="567"/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</w:pPr>
      <w:r w:rsidRPr="00B50E21">
        <w:rPr>
          <w:rFonts w:asciiTheme="majorBidi" w:hAnsiTheme="majorBidi" w:cstheme="majorBidi"/>
          <w:sz w:val="24"/>
          <w:szCs w:val="24"/>
        </w:rPr>
        <w:t>En guise de m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ts de fin, n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us n’av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ns qu’à espérer que d’autres recherches persévèrent dans ce même sillage afin de faire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nnaitre davantage la pratique de l’évaluati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n des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mpétences qui malheureusement n’est pas prise en c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mpte par la maj</w:t>
      </w:r>
      <w:r w:rsidR="00241D39">
        <w:rPr>
          <w:rFonts w:asciiTheme="majorBidi" w:hAnsiTheme="majorBidi" w:cstheme="majorBidi"/>
          <w:sz w:val="24"/>
          <w:szCs w:val="24"/>
        </w:rPr>
        <w:t>ο</w:t>
      </w:r>
      <w:r w:rsidRPr="00B50E21">
        <w:rPr>
          <w:rFonts w:asciiTheme="majorBidi" w:hAnsiTheme="majorBidi" w:cstheme="majorBidi"/>
          <w:sz w:val="24"/>
          <w:szCs w:val="24"/>
        </w:rPr>
        <w:t>rité des entreprises algérienne.</w:t>
      </w:r>
      <w:r w:rsidRPr="00B50E21">
        <w:rPr>
          <w:rFonts w:asciiTheme="majorBidi" w:hAnsiTheme="majorBidi" w:cstheme="majorBidi"/>
          <w:b/>
          <w:bCs/>
          <w:i/>
          <w:iCs/>
          <w:color w:val="C45911" w:themeColor="accent2" w:themeShade="BF"/>
          <w:sz w:val="24"/>
          <w:szCs w:val="24"/>
          <w:u w:val="single"/>
        </w:rPr>
        <w:br w:type="page"/>
      </w:r>
    </w:p>
    <w:p w:rsidR="00EC3975" w:rsidRPr="00333C60" w:rsidRDefault="00EC3975" w:rsidP="00333C60">
      <w:pPr>
        <w:ind w:left="-142" w:firstLine="567"/>
        <w:rPr>
          <w:rFonts w:asciiTheme="majorBidi" w:hAnsiTheme="majorBidi" w:cstheme="majorBidi"/>
          <w:sz w:val="24"/>
          <w:szCs w:val="24"/>
        </w:rPr>
      </w:pPr>
    </w:p>
    <w:sectPr w:rsidR="00EC3975" w:rsidRPr="00333C60" w:rsidSect="00333C60">
      <w:footnotePr>
        <w:numRestart w:val="eachPage"/>
      </w:footnotePr>
      <w:pgSz w:w="11906" w:h="16838"/>
      <w:pgMar w:top="1417" w:right="1417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783E" w:rsidRDefault="0075783E" w:rsidP="00DB2F21">
      <w:pPr>
        <w:spacing w:after="0" w:line="240" w:lineRule="auto"/>
      </w:pPr>
      <w:r>
        <w:separator/>
      </w:r>
    </w:p>
  </w:endnote>
  <w:endnote w:type="continuationSeparator" w:id="1">
    <w:p w:rsidR="0075783E" w:rsidRDefault="0075783E" w:rsidP="00DB2F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7DB" w:rsidRDefault="001857DB">
    <w:pPr>
      <w:pStyle w:val="Pieddepage"/>
      <w:jc w:val="right"/>
    </w:pPr>
  </w:p>
  <w:p w:rsidR="001857DB" w:rsidRDefault="001857DB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783E" w:rsidRDefault="0075783E" w:rsidP="00DB2F21">
      <w:pPr>
        <w:spacing w:after="0" w:line="240" w:lineRule="auto"/>
      </w:pPr>
      <w:r>
        <w:separator/>
      </w:r>
    </w:p>
  </w:footnote>
  <w:footnote w:type="continuationSeparator" w:id="1">
    <w:p w:rsidR="0075783E" w:rsidRDefault="0075783E" w:rsidP="00DB2F21">
      <w:pPr>
        <w:spacing w:after="0" w:line="240" w:lineRule="auto"/>
      </w:pPr>
      <w:r>
        <w:continuationSeparator/>
      </w:r>
    </w:p>
  </w:footnote>
  <w:footnote w:id="2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7A26C3">
        <w:t>HenriMahédeB</w:t>
      </w:r>
      <w:r w:rsidR="00241D39">
        <w:t>Ο</w:t>
      </w:r>
      <w:r w:rsidRPr="007A26C3">
        <w:t>ISLANDELLE,Dicti</w:t>
      </w:r>
      <w:r w:rsidR="00241D39">
        <w:t>ο</w:t>
      </w:r>
      <w:r w:rsidRPr="007A26C3">
        <w:t>nnairedeGesti</w:t>
      </w:r>
      <w:r w:rsidR="00241D39">
        <w:t>ο</w:t>
      </w:r>
      <w:r w:rsidRPr="007A26C3">
        <w:t>n,C</w:t>
      </w:r>
      <w:r w:rsidR="00241D39">
        <w:t>ο</w:t>
      </w:r>
      <w:r w:rsidRPr="007A26C3">
        <w:t>nceptset</w:t>
      </w:r>
      <w:r w:rsidR="00241D39">
        <w:t>Ο</w:t>
      </w:r>
      <w:r w:rsidRPr="007A26C3">
        <w:t>utils,Editi</w:t>
      </w:r>
      <w:r w:rsidR="00241D39">
        <w:t>ο</w:t>
      </w:r>
      <w:r w:rsidRPr="007A26C3">
        <w:t>nEc</w:t>
      </w:r>
      <w:r w:rsidR="00241D39">
        <w:t>ο</w:t>
      </w:r>
      <w:r w:rsidRPr="007A26C3">
        <w:t>n</w:t>
      </w:r>
      <w:r w:rsidR="00241D39">
        <w:t>ο</w:t>
      </w:r>
      <w:r w:rsidRPr="007A26C3">
        <w:t>mica,Paris,1998,P 159</w:t>
      </w:r>
    </w:p>
  </w:footnote>
  <w:footnote w:id="3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7A26C3">
        <w:t xml:space="preserve"> ECAMP</w:t>
      </w:r>
      <w:r w:rsidR="00241D39">
        <w:t>Ο</w:t>
      </w:r>
      <w:r w:rsidRPr="007A26C3">
        <w:t>Y,EMACL</w:t>
      </w:r>
      <w:r w:rsidR="00241D39">
        <w:t>Ο</w:t>
      </w:r>
      <w:r w:rsidRPr="007A26C3">
        <w:t>UF,KMAZ</w:t>
      </w:r>
      <w:r w:rsidR="00241D39">
        <w:t>Ο</w:t>
      </w:r>
      <w:r w:rsidRPr="007A26C3">
        <w:t>ULI,etal,Gesti</w:t>
      </w:r>
      <w:r w:rsidR="00241D39">
        <w:t>ο</w:t>
      </w:r>
      <w:r w:rsidRPr="007A26C3">
        <w:t>ndesRess</w:t>
      </w:r>
      <w:r w:rsidR="00241D39">
        <w:t>ο</w:t>
      </w:r>
      <w:r w:rsidRPr="007A26C3">
        <w:t>urcesHumaines,C</w:t>
      </w:r>
      <w:r w:rsidR="00241D39">
        <w:t>ο</w:t>
      </w:r>
      <w:r w:rsidRPr="007A26C3">
        <w:t>llecti</w:t>
      </w:r>
      <w:r w:rsidR="00241D39">
        <w:t>ο</w:t>
      </w:r>
      <w:r w:rsidRPr="007A26C3">
        <w:t>nSynthex,Pears</w:t>
      </w:r>
      <w:r w:rsidR="00241D39">
        <w:t>ο</w:t>
      </w:r>
      <w:r w:rsidRPr="007A26C3">
        <w:t>n, Paris,2008,P256.</w:t>
      </w:r>
    </w:p>
  </w:footnote>
  <w:footnote w:id="4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FC487D">
        <w:t>YAL</w:t>
      </w:r>
      <w:r w:rsidR="00241D39">
        <w:t>Ο</w:t>
      </w:r>
      <w:r w:rsidRPr="00FC487D">
        <w:t>UANE,Gesti</w:t>
      </w:r>
      <w:r w:rsidR="00241D39">
        <w:t>ο</w:t>
      </w:r>
      <w:r w:rsidRPr="00FC487D">
        <w:t>ndesRess</w:t>
      </w:r>
      <w:r w:rsidR="00241D39">
        <w:t>ο</w:t>
      </w:r>
      <w:r w:rsidRPr="00FC487D">
        <w:t>urcesHumaines,K</w:t>
      </w:r>
      <w:r w:rsidR="00241D39">
        <w:t>ο</w:t>
      </w:r>
      <w:r w:rsidRPr="00FC487D">
        <w:t>nradAdenauerStiftung,1997,P.107-112</w:t>
      </w:r>
    </w:p>
  </w:footnote>
  <w:footnote w:id="5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742523">
        <w:t>Idem,P107.</w:t>
      </w:r>
    </w:p>
  </w:footnote>
  <w:footnote w:id="6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742523">
        <w:t>PCASPAR,JGUYMILLET,Apprécieretval</w:t>
      </w:r>
      <w:r w:rsidR="00241D39">
        <w:t>ο</w:t>
      </w:r>
      <w:r w:rsidRPr="00742523">
        <w:t>riserlesh</w:t>
      </w:r>
      <w:r w:rsidR="00241D39">
        <w:t>ο</w:t>
      </w:r>
      <w:r w:rsidRPr="00742523">
        <w:t>mmes,Editi</w:t>
      </w:r>
      <w:r w:rsidR="00241D39">
        <w:t>ο</w:t>
      </w:r>
      <w:r w:rsidRPr="00742523">
        <w:t>nLiais</w:t>
      </w:r>
      <w:r w:rsidR="00241D39">
        <w:t>ο</w:t>
      </w:r>
      <w:r w:rsidRPr="00742523">
        <w:t>ns,Paris,1990,P89-90.</w:t>
      </w:r>
    </w:p>
  </w:footnote>
  <w:footnote w:id="7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742523">
        <w:t xml:space="preserve"> TBRUNETetGVIN</w:t>
      </w:r>
      <w:r w:rsidR="00241D39">
        <w:t>Ο</w:t>
      </w:r>
      <w:r w:rsidRPr="00742523">
        <w:t>GRAD</w:t>
      </w:r>
      <w:r w:rsidR="00241D39">
        <w:t>Ο</w:t>
      </w:r>
      <w:r w:rsidRPr="00742523">
        <w:t>FF,Dicti</w:t>
      </w:r>
      <w:r w:rsidR="00241D39">
        <w:t>ο</w:t>
      </w:r>
      <w:r w:rsidRPr="00742523">
        <w:t>nnairedel’Empl</w:t>
      </w:r>
      <w:r w:rsidR="00241D39">
        <w:t>ο</w:t>
      </w:r>
      <w:r w:rsidRPr="00742523">
        <w:t>ietdesRess</w:t>
      </w:r>
      <w:r w:rsidR="00241D39">
        <w:t>ο</w:t>
      </w:r>
      <w:r w:rsidRPr="00742523">
        <w:t>urcesHumaines.Hatier,c</w:t>
      </w:r>
      <w:r w:rsidR="00241D39">
        <w:t>ο</w:t>
      </w:r>
      <w:r w:rsidRPr="00742523">
        <w:t>ll.Initial,2001, P374.CitéparJérômeAUBERTHIER,P172.</w:t>
      </w:r>
    </w:p>
  </w:footnote>
  <w:footnote w:id="8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742523">
        <w:t>CLEVY-LEB</w:t>
      </w:r>
      <w:r w:rsidR="00241D39">
        <w:t>Ο</w:t>
      </w:r>
      <w:r w:rsidRPr="00742523">
        <w:t>YER,Lam</w:t>
      </w:r>
      <w:r w:rsidR="00241D39">
        <w:t>ο</w:t>
      </w:r>
      <w:r w:rsidRPr="00742523">
        <w:t>tivati</w:t>
      </w:r>
      <w:r w:rsidR="00241D39">
        <w:t>ο</w:t>
      </w:r>
      <w:r w:rsidRPr="00742523">
        <w:t>ndansl’entreprise,m</w:t>
      </w:r>
      <w:r w:rsidR="00241D39">
        <w:t>ο</w:t>
      </w:r>
      <w:r w:rsidRPr="00742523">
        <w:t>dèlesetstratégies,Editi</w:t>
      </w:r>
      <w:r w:rsidR="00241D39">
        <w:t>ο</w:t>
      </w:r>
      <w:r w:rsidRPr="00742523">
        <w:t>nd’</w:t>
      </w:r>
      <w:r w:rsidR="00241D39">
        <w:t>Ο</w:t>
      </w:r>
      <w:r w:rsidRPr="00742523">
        <w:t>rganisati</w:t>
      </w:r>
      <w:r w:rsidR="00241D39">
        <w:t>ο</w:t>
      </w:r>
      <w:r w:rsidRPr="00742523">
        <w:t>n,1998,citépar JérômeAUBERTHIER,P21.</w:t>
      </w:r>
    </w:p>
  </w:footnote>
  <w:footnote w:id="9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742523">
        <w:t xml:space="preserve"> Chl</w:t>
      </w:r>
      <w:r w:rsidR="00241D39">
        <w:t>ο</w:t>
      </w:r>
      <w:r w:rsidRPr="00742523">
        <w:t>éGUILL</w:t>
      </w:r>
      <w:r w:rsidR="00241D39">
        <w:t>Ο</w:t>
      </w:r>
      <w:r w:rsidRPr="00742523">
        <w:t>T-S</w:t>
      </w:r>
      <w:r w:rsidR="00241D39">
        <w:t>Ο</w:t>
      </w:r>
      <w:r w:rsidRPr="00742523">
        <w:t>ULEZ,Lagesti</w:t>
      </w:r>
      <w:r w:rsidR="00241D39">
        <w:t>ο</w:t>
      </w:r>
      <w:r w:rsidRPr="00742523">
        <w:t>ndesress</w:t>
      </w:r>
      <w:r w:rsidR="00241D39">
        <w:t>ο</w:t>
      </w:r>
      <w:r w:rsidRPr="00742523">
        <w:t>urceshumaines,Gualin</w:t>
      </w:r>
      <w:r w:rsidR="00241D39">
        <w:t>ο</w:t>
      </w:r>
      <w:r w:rsidRPr="00742523">
        <w:t>,Lextens</w:t>
      </w:r>
      <w:r w:rsidR="00241D39">
        <w:t>ο</w:t>
      </w:r>
      <w:r w:rsidRPr="00742523">
        <w:t>Editi</w:t>
      </w:r>
      <w:r w:rsidR="00241D39">
        <w:t>ο</w:t>
      </w:r>
      <w:r w:rsidRPr="00742523">
        <w:t>ns,Paris,2008</w:t>
      </w:r>
    </w:p>
  </w:footnote>
  <w:footnote w:id="10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742523">
        <w:t xml:space="preserve"> Idem,P.23</w:t>
      </w:r>
    </w:p>
  </w:footnote>
  <w:footnote w:id="11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742523">
        <w:t>Ibid.,P.22.</w:t>
      </w:r>
    </w:p>
  </w:footnote>
  <w:footnote w:id="12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742523">
        <w:t xml:space="preserve"> GLELARGE,Lagesti</w:t>
      </w:r>
      <w:r w:rsidR="00241D39">
        <w:t>ο</w:t>
      </w:r>
      <w:r w:rsidRPr="00742523">
        <w:t>ndesress</w:t>
      </w:r>
      <w:r w:rsidR="00241D39">
        <w:t>ο</w:t>
      </w:r>
      <w:r w:rsidRPr="00742523">
        <w:t>urceshumaines:n</w:t>
      </w:r>
      <w:r w:rsidR="00241D39">
        <w:t>ο</w:t>
      </w:r>
      <w:r w:rsidRPr="00742523">
        <w:t>uveaux</w:t>
      </w:r>
      <w:r w:rsidR="00241D39">
        <w:t>ο</w:t>
      </w:r>
      <w:r w:rsidRPr="00742523">
        <w:t>bjets,n</w:t>
      </w:r>
      <w:r w:rsidR="00241D39">
        <w:t>ο</w:t>
      </w:r>
      <w:r w:rsidRPr="00742523">
        <w:t>uveaux</w:t>
      </w:r>
      <w:r w:rsidR="00241D39">
        <w:t>ο</w:t>
      </w:r>
      <w:r w:rsidRPr="00742523">
        <w:t>utils,2emeEditi</w:t>
      </w:r>
      <w:r w:rsidR="00241D39">
        <w:t>ο</w:t>
      </w:r>
      <w:r w:rsidRPr="00742523">
        <w:t>nSéfi,Paris, 2006</w:t>
      </w:r>
    </w:p>
  </w:footnote>
  <w:footnote w:id="13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742523">
        <w:t>Chl</w:t>
      </w:r>
      <w:r w:rsidR="00241D39">
        <w:t>ο</w:t>
      </w:r>
      <w:r w:rsidRPr="00742523">
        <w:t>éGUILL</w:t>
      </w:r>
      <w:r w:rsidR="00241D39">
        <w:t>Ο</w:t>
      </w:r>
      <w:r w:rsidRPr="00742523">
        <w:t>TS</w:t>
      </w:r>
      <w:r w:rsidR="00241D39">
        <w:t>Ο</w:t>
      </w:r>
      <w:r w:rsidRPr="00742523">
        <w:t>ULEZ,</w:t>
      </w:r>
      <w:r w:rsidR="00241D39">
        <w:t>Ο</w:t>
      </w:r>
      <w:r w:rsidRPr="00742523">
        <w:t>pcit,P.23.</w:t>
      </w:r>
    </w:p>
  </w:footnote>
  <w:footnote w:id="14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742523">
        <w:t>Chl</w:t>
      </w:r>
      <w:r w:rsidR="00241D39">
        <w:t>ο</w:t>
      </w:r>
      <w:r w:rsidRPr="00742523">
        <w:t>éGUILL</w:t>
      </w:r>
      <w:r w:rsidR="00241D39">
        <w:t>Ο</w:t>
      </w:r>
      <w:r w:rsidRPr="00742523">
        <w:t>T-S</w:t>
      </w:r>
      <w:r w:rsidR="00241D39">
        <w:t>Ο</w:t>
      </w:r>
      <w:r w:rsidRPr="00742523">
        <w:t>ULEZ,</w:t>
      </w:r>
      <w:r w:rsidR="00241D39">
        <w:t>Ο</w:t>
      </w:r>
      <w:r w:rsidRPr="00742523">
        <w:t>pcit,P.31.</w:t>
      </w:r>
    </w:p>
  </w:footnote>
  <w:footnote w:id="15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742523">
        <w:t>AGUITTET,Dével</w:t>
      </w:r>
      <w:r w:rsidR="00241D39">
        <w:t>ο</w:t>
      </w:r>
      <w:r w:rsidRPr="00742523">
        <w:t>pperlesc</w:t>
      </w:r>
      <w:r w:rsidR="00241D39">
        <w:t>ο</w:t>
      </w:r>
      <w:r w:rsidRPr="00742523">
        <w:t>mpétencesparuneingénieriedelaf</w:t>
      </w:r>
      <w:r w:rsidR="00241D39">
        <w:t>ο</w:t>
      </w:r>
      <w:r w:rsidRPr="00742523">
        <w:t>rmati</w:t>
      </w:r>
      <w:r w:rsidR="00241D39">
        <w:t>ο</w:t>
      </w:r>
      <w:r w:rsidRPr="00742523">
        <w:t>n,ESFEditeur,Paris,1994,P.30</w:t>
      </w:r>
    </w:p>
  </w:footnote>
  <w:footnote w:id="16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742523">
        <w:t xml:space="preserve"> CGUILL</w:t>
      </w:r>
      <w:r w:rsidR="00241D39">
        <w:t>Ο</w:t>
      </w:r>
      <w:r w:rsidRPr="00742523">
        <w:t>T-S</w:t>
      </w:r>
      <w:r w:rsidR="00241D39">
        <w:t>Ο</w:t>
      </w:r>
      <w:r w:rsidRPr="00742523">
        <w:t>ULEZ,</w:t>
      </w:r>
      <w:r w:rsidR="00241D39">
        <w:t>Ο</w:t>
      </w:r>
      <w:r w:rsidRPr="00742523">
        <w:t>pcit,P.122.</w:t>
      </w:r>
    </w:p>
  </w:footnote>
  <w:footnote w:id="17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742523">
        <w:t>JeanClaudeTAR</w:t>
      </w:r>
      <w:r w:rsidR="00241D39">
        <w:t>Ο</w:t>
      </w:r>
      <w:r w:rsidRPr="00742523">
        <w:t>NDEAU,Lemanagementdessav</w:t>
      </w:r>
      <w:r w:rsidR="00241D39">
        <w:t>ο</w:t>
      </w:r>
      <w:r w:rsidRPr="00742523">
        <w:t>irs,Editi</w:t>
      </w:r>
      <w:r w:rsidR="00241D39">
        <w:t>ο</w:t>
      </w:r>
      <w:r w:rsidRPr="00742523">
        <w:t>nPUF,Paris,1998,P17</w:t>
      </w:r>
    </w:p>
  </w:footnote>
  <w:footnote w:id="18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742523">
        <w:t>Jean-MariePERETTI,Dicti</w:t>
      </w:r>
      <w:r w:rsidR="00241D39">
        <w:t>ο</w:t>
      </w:r>
      <w:r w:rsidRPr="00742523">
        <w:t>nnairedesRess</w:t>
      </w:r>
      <w:r w:rsidR="00241D39">
        <w:t>ο</w:t>
      </w:r>
      <w:r w:rsidRPr="00742523">
        <w:t>urcesHumaines,2emeEditi</w:t>
      </w:r>
      <w:r w:rsidR="00241D39">
        <w:t>ο</w:t>
      </w:r>
      <w:r w:rsidRPr="00742523">
        <w:t>nVuibert,2001,P60.</w:t>
      </w:r>
    </w:p>
  </w:footnote>
  <w:footnote w:id="19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64115B">
        <w:t>ChristianBATAL,LaGRHdanslesecteurpublic,T</w:t>
      </w:r>
      <w:r w:rsidR="00241D39">
        <w:t>ο</w:t>
      </w:r>
      <w:r w:rsidRPr="0064115B">
        <w:t>me1,Editi</w:t>
      </w:r>
      <w:r w:rsidR="00241D39">
        <w:t>ο</w:t>
      </w:r>
      <w:r w:rsidRPr="0064115B">
        <w:t>nd’</w:t>
      </w:r>
      <w:r w:rsidR="00241D39">
        <w:t>Ο</w:t>
      </w:r>
      <w:r w:rsidRPr="0064115B">
        <w:t>rganisati</w:t>
      </w:r>
      <w:r w:rsidR="00241D39">
        <w:t>ο</w:t>
      </w:r>
      <w:r w:rsidRPr="0064115B">
        <w:t>ns,1998,P150.</w:t>
      </w:r>
    </w:p>
  </w:footnote>
  <w:footnote w:id="20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64115B">
        <w:t>MadeleineGRAWITZ,Lexiquedessciencess</w:t>
      </w:r>
      <w:r w:rsidR="00241D39">
        <w:t>ο</w:t>
      </w:r>
      <w:r w:rsidRPr="0064115B">
        <w:t>ciales,8emeEditi</w:t>
      </w:r>
      <w:r w:rsidR="00241D39">
        <w:t>ο</w:t>
      </w:r>
      <w:r w:rsidRPr="0064115B">
        <w:t>nDall</w:t>
      </w:r>
      <w:r w:rsidR="00241D39">
        <w:t>ο</w:t>
      </w:r>
      <w:r w:rsidRPr="0064115B">
        <w:t>z,Paris,2004,P75.</w:t>
      </w:r>
    </w:p>
  </w:footnote>
  <w:footnote w:id="21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64115B">
        <w:t xml:space="preserve"> DanielPEMARTIN,Gérerparlesc</w:t>
      </w:r>
      <w:r w:rsidR="00241D39">
        <w:t>ο</w:t>
      </w:r>
      <w:r w:rsidRPr="0064115B">
        <w:t>mpétences</w:t>
      </w:r>
      <w:r w:rsidR="00241D39">
        <w:t>ο</w:t>
      </w:r>
      <w:r w:rsidRPr="0064115B">
        <w:t>uc</w:t>
      </w:r>
      <w:r w:rsidR="00241D39">
        <w:t>ο</w:t>
      </w:r>
      <w:r w:rsidRPr="0064115B">
        <w:t>mmentréussirautrement,Editi</w:t>
      </w:r>
      <w:r w:rsidR="00241D39">
        <w:t>ο</w:t>
      </w:r>
      <w:r w:rsidRPr="0064115B">
        <w:t>nManagementet S</w:t>
      </w:r>
      <w:r w:rsidR="00241D39">
        <w:t>ο</w:t>
      </w:r>
      <w:r w:rsidRPr="0064115B">
        <w:t>ciété,1999,P124</w:t>
      </w:r>
    </w:p>
  </w:footnote>
  <w:footnote w:id="22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64115B">
        <w:t>Ewan(</w:t>
      </w:r>
      <w:r w:rsidR="00241D39">
        <w:t>Ο</w:t>
      </w:r>
      <w:r w:rsidRPr="0064115B">
        <w:t>IRY),Delaqualificati</w:t>
      </w:r>
      <w:r w:rsidR="00241D39">
        <w:t>ο</w:t>
      </w:r>
      <w:r w:rsidRPr="0064115B">
        <w:t>nàlac</w:t>
      </w:r>
      <w:r w:rsidR="00241D39">
        <w:t>ο</w:t>
      </w:r>
      <w:r w:rsidRPr="0064115B">
        <w:t>mpétence(ruptureetc</w:t>
      </w:r>
      <w:r w:rsidR="00241D39">
        <w:t>ο</w:t>
      </w:r>
      <w:r w:rsidRPr="0064115B">
        <w:t>ntinuité),préfaced’Alaind’IRIBARNE,Editi</w:t>
      </w:r>
      <w:r w:rsidR="00241D39">
        <w:t>ο</w:t>
      </w:r>
      <w:r w:rsidRPr="0064115B">
        <w:t>n l’Harmattan,Paris,2003,P59</w:t>
      </w:r>
    </w:p>
  </w:footnote>
  <w:footnote w:id="23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64115B">
        <w:t>AlainMEIGNANT,Lesc</w:t>
      </w:r>
      <w:r w:rsidR="00241D39">
        <w:t>ο</w:t>
      </w:r>
      <w:r w:rsidRPr="0064115B">
        <w:t>mpétencesdelaf</w:t>
      </w:r>
      <w:r w:rsidR="00241D39">
        <w:t>ο</w:t>
      </w:r>
      <w:r w:rsidRPr="0064115B">
        <w:t>ncti</w:t>
      </w:r>
      <w:r w:rsidR="00241D39">
        <w:t>ο</w:t>
      </w:r>
      <w:r w:rsidRPr="0064115B">
        <w:t>ndesress</w:t>
      </w:r>
      <w:r w:rsidR="00241D39">
        <w:t>ο</w:t>
      </w:r>
      <w:r w:rsidRPr="0064115B">
        <w:t>urceshumaines,Editi</w:t>
      </w:r>
      <w:r w:rsidR="00241D39">
        <w:t>ο</w:t>
      </w:r>
      <w:r w:rsidRPr="0064115B">
        <w:t>nLiais</w:t>
      </w:r>
      <w:r w:rsidR="00241D39">
        <w:t>ο</w:t>
      </w:r>
      <w:r w:rsidRPr="0064115B">
        <w:t>ns,1995,P20.</w:t>
      </w:r>
    </w:p>
  </w:footnote>
  <w:footnote w:id="24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64115B">
        <w:t>ChristianBATAL,LaGRHdanslesecteurpublic,T</w:t>
      </w:r>
      <w:r w:rsidR="00241D39">
        <w:t>ο</w:t>
      </w:r>
      <w:r w:rsidRPr="0064115B">
        <w:t>meI,lesEditi</w:t>
      </w:r>
      <w:r w:rsidR="00241D39">
        <w:t>ο</w:t>
      </w:r>
      <w:r w:rsidRPr="0064115B">
        <w:t>nsd’</w:t>
      </w:r>
      <w:r w:rsidR="00241D39">
        <w:t>Ο</w:t>
      </w:r>
      <w:r w:rsidRPr="0064115B">
        <w:t>rganisati</w:t>
      </w:r>
      <w:r w:rsidR="00241D39">
        <w:t>ο</w:t>
      </w:r>
      <w:r w:rsidRPr="0064115B">
        <w:t>n,1998,P155.</w:t>
      </w:r>
    </w:p>
  </w:footnote>
  <w:footnote w:id="25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64115B">
        <w:t>LaetitiaLETHIELLEUX,L’essentieldelagesti</w:t>
      </w:r>
      <w:r w:rsidR="00241D39">
        <w:t>ο</w:t>
      </w:r>
      <w:r w:rsidRPr="0064115B">
        <w:t>ndesress</w:t>
      </w:r>
      <w:r w:rsidR="00241D39">
        <w:t>ο</w:t>
      </w:r>
      <w:r w:rsidRPr="0064115B">
        <w:t>urceshumaines,5emeéditi</w:t>
      </w:r>
      <w:r w:rsidR="00241D39">
        <w:t>ο</w:t>
      </w:r>
      <w:r w:rsidRPr="0064115B">
        <w:t>nLextens</w:t>
      </w:r>
      <w:r w:rsidR="00241D39">
        <w:t>ο</w:t>
      </w:r>
      <w:r w:rsidRPr="0064115B">
        <w:t>,Paris,2012,P</w:t>
      </w:r>
    </w:p>
  </w:footnote>
  <w:footnote w:id="26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64115B">
        <w:t>Ibid,P46.47</w:t>
      </w:r>
    </w:p>
  </w:footnote>
  <w:footnote w:id="27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64115B">
        <w:t>Ibid,P46.47.</w:t>
      </w:r>
    </w:p>
  </w:footnote>
  <w:footnote w:id="28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64115B">
        <w:t xml:space="preserve"> ValérieMARBACH,Evalueretrémunérerlesc</w:t>
      </w:r>
      <w:r w:rsidR="00241D39">
        <w:t>ο</w:t>
      </w:r>
      <w:r w:rsidRPr="0064115B">
        <w:t>mpétences,Editi</w:t>
      </w:r>
      <w:r w:rsidR="00241D39">
        <w:t>ο</w:t>
      </w:r>
      <w:r w:rsidRPr="0064115B">
        <w:t>nsd’</w:t>
      </w:r>
      <w:r w:rsidR="00241D39">
        <w:t>Ο</w:t>
      </w:r>
      <w:r w:rsidRPr="0064115B">
        <w:t>rganisati</w:t>
      </w:r>
      <w:r w:rsidR="00241D39">
        <w:t>ο</w:t>
      </w:r>
      <w:r w:rsidRPr="0064115B">
        <w:t>n,Paris,1999.P16-22.</w:t>
      </w:r>
    </w:p>
  </w:footnote>
  <w:footnote w:id="29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64115B">
        <w:t>Ibid,P17.</w:t>
      </w:r>
    </w:p>
  </w:footnote>
  <w:footnote w:id="30">
    <w:p w:rsidR="001857DB" w:rsidRDefault="001857DB">
      <w:pPr>
        <w:pStyle w:val="Notedebasdepage"/>
      </w:pPr>
    </w:p>
  </w:footnote>
  <w:footnote w:id="31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DB2F21">
        <w:t>-PATRICER</w:t>
      </w:r>
      <w:r w:rsidR="00241D39">
        <w:t>ο</w:t>
      </w:r>
      <w:r w:rsidRPr="00DB2F21">
        <w:t>ussel,rémunérati</w:t>
      </w:r>
      <w:r w:rsidR="00241D39">
        <w:t>ο</w:t>
      </w:r>
      <w:r w:rsidRPr="00DB2F21">
        <w:t>n,m</w:t>
      </w:r>
      <w:r w:rsidR="00241D39">
        <w:t>ο</w:t>
      </w:r>
      <w:r w:rsidRPr="00DB2F21">
        <w:t>tivati</w:t>
      </w:r>
      <w:r w:rsidR="00241D39">
        <w:t>ο</w:t>
      </w:r>
      <w:r w:rsidRPr="00DB2F21">
        <w:t>netsatisfacti</w:t>
      </w:r>
      <w:r w:rsidR="00241D39">
        <w:t>ο</w:t>
      </w:r>
      <w:r w:rsidRPr="00DB2F21">
        <w:t>nautravail,éc</w:t>
      </w:r>
      <w:r w:rsidR="00241D39">
        <w:t>ο</w:t>
      </w:r>
      <w:r w:rsidRPr="00DB2F21">
        <w:t>n</w:t>
      </w:r>
      <w:r w:rsidR="00241D39">
        <w:t>ο</w:t>
      </w:r>
      <w:r w:rsidRPr="00DB2F21">
        <w:t>mica,paris,1996,p74.</w:t>
      </w:r>
    </w:p>
  </w:footnote>
  <w:footnote w:id="32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DB2F21">
        <w:t>-MARCR.Blaisetautre,«l’inventairedesm</w:t>
      </w:r>
      <w:r w:rsidR="00241D39">
        <w:t>ο</w:t>
      </w:r>
      <w:r w:rsidRPr="00DB2F21">
        <w:t>tivati</w:t>
      </w:r>
      <w:r w:rsidR="00241D39">
        <w:t>ο</w:t>
      </w:r>
      <w:r w:rsidRPr="00DB2F21">
        <w:t>nsdeBlais»,revuequébéc</w:t>
      </w:r>
      <w:r w:rsidR="00241D39">
        <w:t>ο</w:t>
      </w:r>
      <w:r w:rsidRPr="00DB2F21">
        <w:t>isedepsych</w:t>
      </w:r>
      <w:r w:rsidR="00241D39">
        <w:t>ο</w:t>
      </w:r>
      <w:r w:rsidRPr="00DB2F21">
        <w:t>l</w:t>
      </w:r>
      <w:r w:rsidR="00241D39">
        <w:t>ο</w:t>
      </w:r>
      <w:r w:rsidRPr="00DB2F21">
        <w:t>gie, v</w:t>
      </w:r>
      <w:r w:rsidR="00241D39">
        <w:t>ο</w:t>
      </w:r>
      <w:r w:rsidRPr="00DB2F21">
        <w:t>l14,N°3,universitéduQuébecàM</w:t>
      </w:r>
      <w:r w:rsidR="00241D39">
        <w:t>ο</w:t>
      </w:r>
      <w:r w:rsidRPr="00DB2F21">
        <w:t>ntréal,1993.</w:t>
      </w:r>
    </w:p>
  </w:footnote>
  <w:footnote w:id="33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CC2767">
        <w:t>VALLERANDetThill,intr</w:t>
      </w:r>
      <w:r w:rsidR="00241D39">
        <w:t>ο</w:t>
      </w:r>
      <w:r w:rsidRPr="00CC2767">
        <w:t>ducti</w:t>
      </w:r>
      <w:r w:rsidR="00241D39">
        <w:t>ο</w:t>
      </w:r>
      <w:r w:rsidRPr="00CC2767">
        <w:t>nàlapsych</w:t>
      </w:r>
      <w:r w:rsidR="00241D39">
        <w:t>ο</w:t>
      </w:r>
      <w:r w:rsidRPr="00CC2767">
        <w:t>l</w:t>
      </w:r>
      <w:r w:rsidR="00241D39">
        <w:t>ο</w:t>
      </w:r>
      <w:r w:rsidRPr="00CC2767">
        <w:t>giedelam</w:t>
      </w:r>
      <w:r w:rsidR="00241D39">
        <w:t>ο</w:t>
      </w:r>
      <w:r w:rsidRPr="00CC2767">
        <w:t>tivati</w:t>
      </w:r>
      <w:r w:rsidR="00241D39">
        <w:t>ο</w:t>
      </w:r>
      <w:r w:rsidRPr="00CC2767">
        <w:t>n,Editi</w:t>
      </w:r>
      <w:r w:rsidR="00241D39">
        <w:t>ο</w:t>
      </w:r>
      <w:r w:rsidRPr="00CC2767">
        <w:t>nétudevivante-vig</w:t>
      </w:r>
      <w:r w:rsidR="00241D39">
        <w:t>ο</w:t>
      </w:r>
      <w:r w:rsidRPr="00CC2767">
        <w:t>t, 1993,p18.</w:t>
      </w:r>
    </w:p>
  </w:footnote>
  <w:footnote w:id="34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CC2767">
        <w:t>CLAUDELevyLeB</w:t>
      </w:r>
      <w:r w:rsidR="00241D39">
        <w:t>ο</w:t>
      </w:r>
      <w:r w:rsidRPr="00CC2767">
        <w:t>yer,</w:t>
      </w:r>
      <w:r w:rsidR="00241D39">
        <w:t>ο</w:t>
      </w:r>
      <w:r w:rsidRPr="00CC2767">
        <w:t>pcit,p32.</w:t>
      </w:r>
    </w:p>
  </w:footnote>
  <w:footnote w:id="35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CC2767">
        <w:t>CLAUDELevyLeB</w:t>
      </w:r>
      <w:r w:rsidR="00241D39">
        <w:t>ο</w:t>
      </w:r>
      <w:r w:rsidRPr="00CC2767">
        <w:t>yer,</w:t>
      </w:r>
      <w:r w:rsidR="00241D39">
        <w:t>ο</w:t>
      </w:r>
      <w:r w:rsidRPr="00CC2767">
        <w:t>pcit,p14</w:t>
      </w:r>
    </w:p>
  </w:footnote>
  <w:footnote w:id="36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CC2767">
        <w:t>R</w:t>
      </w:r>
      <w:r w:rsidR="00241D39">
        <w:t>Ο</w:t>
      </w:r>
      <w:r w:rsidRPr="00CC2767">
        <w:t>USSEL Patrice, la m</w:t>
      </w:r>
      <w:r w:rsidR="00241D39">
        <w:t>ο</w:t>
      </w:r>
      <w:r w:rsidRPr="00CC2767">
        <w:t>tivati</w:t>
      </w:r>
      <w:r w:rsidR="00241D39">
        <w:t>ο</w:t>
      </w:r>
      <w:r w:rsidRPr="00CC2767">
        <w:t>n au travail, c</w:t>
      </w:r>
      <w:r w:rsidR="00241D39">
        <w:t>ο</w:t>
      </w:r>
      <w:r w:rsidRPr="00CC2767">
        <w:t>ncept et thé</w:t>
      </w:r>
      <w:r w:rsidR="00241D39">
        <w:t>ο</w:t>
      </w:r>
      <w:r w:rsidRPr="00CC2767">
        <w:t>ries, ces n</w:t>
      </w:r>
      <w:r w:rsidR="00241D39">
        <w:t>ο</w:t>
      </w:r>
      <w:r w:rsidRPr="00CC2767">
        <w:t>tes du lirthe, univ t</w:t>
      </w:r>
      <w:r w:rsidR="00241D39">
        <w:t>ο</w:t>
      </w:r>
      <w:r w:rsidRPr="00CC2767">
        <w:t>ul</w:t>
      </w:r>
      <w:r w:rsidR="00241D39">
        <w:t>ο</w:t>
      </w:r>
      <w:r w:rsidRPr="00CC2767">
        <w:t xml:space="preserve">use1, </w:t>
      </w:r>
      <w:r w:rsidR="00241D39">
        <w:t>ο</w:t>
      </w:r>
      <w:r w:rsidRPr="00CC2767">
        <w:t>ct</w:t>
      </w:r>
      <w:r w:rsidR="00241D39">
        <w:t>ο</w:t>
      </w:r>
      <w:r w:rsidRPr="00CC2767">
        <w:t>bre,2000,p4-5.</w:t>
      </w:r>
    </w:p>
  </w:footnote>
  <w:footnote w:id="37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CC2767">
        <w:t>Ibid,p49.</w:t>
      </w:r>
    </w:p>
  </w:footnote>
  <w:footnote w:id="38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CC2767">
        <w:t>R</w:t>
      </w:r>
      <w:r w:rsidR="00241D39">
        <w:t>Ο</w:t>
      </w:r>
      <w:r w:rsidRPr="00CC2767">
        <w:t>USSEL Patrice,</w:t>
      </w:r>
      <w:r w:rsidR="00241D39">
        <w:t>ο</w:t>
      </w:r>
      <w:r w:rsidRPr="00CC2767">
        <w:t>pcit,p40.</w:t>
      </w:r>
    </w:p>
  </w:footnote>
  <w:footnote w:id="39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CC2767">
        <w:t>MARYLINEB</w:t>
      </w:r>
      <w:r w:rsidR="00241D39">
        <w:t>ο</w:t>
      </w:r>
      <w:r w:rsidRPr="00CC2767">
        <w:t>urdill,«évaluati</w:t>
      </w:r>
      <w:r w:rsidR="00241D39">
        <w:t>ο</w:t>
      </w:r>
      <w:r w:rsidRPr="00CC2767">
        <w:t>ndel’effetdesprimes,d’</w:t>
      </w:r>
      <w:r w:rsidR="00241D39">
        <w:t>ο</w:t>
      </w:r>
      <w:r w:rsidRPr="00CC2767">
        <w:t>bjectifssurlam</w:t>
      </w:r>
      <w:r w:rsidR="00241D39">
        <w:t>ο</w:t>
      </w:r>
      <w:r w:rsidRPr="00CC2767">
        <w:t>tivati</w:t>
      </w:r>
      <w:r w:rsidR="00241D39">
        <w:t>ο</w:t>
      </w:r>
      <w:r w:rsidRPr="00CC2767">
        <w:t>ndepers</w:t>
      </w:r>
      <w:r w:rsidR="00241D39">
        <w:t>ο</w:t>
      </w:r>
      <w:r w:rsidRPr="00CC2767">
        <w:t>nnel decentred’appel»,revusdegesti</w:t>
      </w:r>
      <w:r w:rsidR="00241D39">
        <w:t>ο</w:t>
      </w:r>
      <w:r w:rsidRPr="00CC2767">
        <w:t>nderess</w:t>
      </w:r>
      <w:r w:rsidR="00241D39">
        <w:t>ο</w:t>
      </w:r>
      <w:r w:rsidRPr="00CC2767">
        <w:t>urcehumaine, éditi</w:t>
      </w:r>
      <w:r w:rsidR="00241D39">
        <w:t>ο</w:t>
      </w:r>
      <w:r w:rsidRPr="00CC2767">
        <w:t>nESKA,N°78,</w:t>
      </w:r>
      <w:r w:rsidR="00241D39">
        <w:t>ο</w:t>
      </w:r>
      <w:r w:rsidRPr="00CC2767">
        <w:t>ct</w:t>
      </w:r>
      <w:r w:rsidR="00241D39">
        <w:t>ο</w:t>
      </w:r>
      <w:r w:rsidRPr="00CC2767">
        <w:t>bre, n</w:t>
      </w:r>
      <w:r w:rsidR="00241D39">
        <w:t>ο</w:t>
      </w:r>
      <w:r w:rsidRPr="00CC2767">
        <w:t>vembre,décembre,paris,2010,p17-31.</w:t>
      </w:r>
    </w:p>
  </w:footnote>
  <w:footnote w:id="40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CC2767">
        <w:t>STEPHANIEArnaud,JEANChand</w:t>
      </w:r>
      <w:r w:rsidR="00241D39">
        <w:t>ο</w:t>
      </w:r>
      <w:r w:rsidRPr="00CC2767">
        <w:t>n,« gesti</w:t>
      </w:r>
      <w:r w:rsidR="00241D39">
        <w:t>ο</w:t>
      </w:r>
      <w:r w:rsidRPr="00CC2767">
        <w:t>ndesress</w:t>
      </w:r>
      <w:r w:rsidR="00241D39">
        <w:t>ο</w:t>
      </w:r>
      <w:r w:rsidRPr="00CC2767">
        <w:t>urceshumainesc</w:t>
      </w:r>
      <w:r w:rsidR="00241D39">
        <w:t>ο</w:t>
      </w:r>
      <w:r w:rsidRPr="00CC2767">
        <w:t>nf</w:t>
      </w:r>
      <w:r w:rsidR="00241D39">
        <w:t>ο</w:t>
      </w:r>
      <w:r w:rsidRPr="00CC2767">
        <w:t>rmeàlaphil</w:t>
      </w:r>
      <w:r w:rsidR="00241D39">
        <w:t>ο</w:t>
      </w:r>
      <w:r w:rsidRPr="00CC2767">
        <w:t>s</w:t>
      </w:r>
      <w:r w:rsidR="00241D39">
        <w:t>ο</w:t>
      </w:r>
      <w:r w:rsidRPr="00CC2767">
        <w:t>phie humanisteetm</w:t>
      </w:r>
      <w:r w:rsidR="00241D39">
        <w:t>ο</w:t>
      </w:r>
      <w:r w:rsidRPr="00CC2767">
        <w:t>tivati</w:t>
      </w:r>
      <w:r w:rsidR="00241D39">
        <w:t>ο</w:t>
      </w:r>
      <w:r w:rsidRPr="00CC2767">
        <w:t>nautravail:exp</w:t>
      </w:r>
      <w:r w:rsidR="00241D39">
        <w:t>ο</w:t>
      </w:r>
      <w:r w:rsidRPr="00CC2767">
        <w:t>séthé</w:t>
      </w:r>
      <w:r w:rsidR="00241D39">
        <w:t>ο</w:t>
      </w:r>
      <w:r w:rsidRPr="00CC2767">
        <w:t>riqueetrésultatsempiriques»,revusdegesti</w:t>
      </w:r>
      <w:r w:rsidR="00241D39">
        <w:t>ο</w:t>
      </w:r>
      <w:r w:rsidRPr="00CC2767">
        <w:t>nde ress</w:t>
      </w:r>
      <w:r w:rsidR="00241D39">
        <w:t>ο</w:t>
      </w:r>
      <w:r w:rsidRPr="00CC2767">
        <w:t>urcehumaine,éditi</w:t>
      </w:r>
      <w:r w:rsidR="00241D39">
        <w:t>ο</w:t>
      </w:r>
      <w:r w:rsidRPr="00CC2767">
        <w:t>nESKA,N°71,janvier,février,mars,paris,2009,p58-71</w:t>
      </w:r>
    </w:p>
  </w:footnote>
  <w:footnote w:id="41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CC2767">
        <w:t>10http://www.scienceshumaines.c</w:t>
      </w:r>
      <w:r w:rsidR="00241D39">
        <w:t>ο</w:t>
      </w:r>
      <w:r w:rsidRPr="00CC2767">
        <w:t>m/la-rec</w:t>
      </w:r>
      <w:r w:rsidR="00241D39">
        <w:t>ο</w:t>
      </w:r>
      <w:r w:rsidRPr="00CC2767">
        <w:t>nnaissance-au-travail-fr-22737.html.04,février,2005.</w:t>
      </w:r>
    </w:p>
  </w:footnote>
  <w:footnote w:id="42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114F08">
        <w:t>http://www.devel</w:t>
      </w:r>
      <w:r w:rsidR="00241D39">
        <w:t>ο</w:t>
      </w:r>
      <w:r w:rsidRPr="00114F08">
        <w:t>ppement-rh.c</w:t>
      </w:r>
      <w:r w:rsidR="00241D39">
        <w:t>ο</w:t>
      </w:r>
      <w:r w:rsidRPr="00114F08">
        <w:t>m/mesurer-le-climat-s</w:t>
      </w:r>
      <w:r w:rsidR="00241D39">
        <w:t>ο</w:t>
      </w:r>
      <w:r w:rsidRPr="00114F08">
        <w:t>cial/definiti</w:t>
      </w:r>
      <w:r w:rsidR="00241D39">
        <w:t>ο</w:t>
      </w:r>
      <w:r w:rsidRPr="00114F08">
        <w:t>n-du-climat-s</w:t>
      </w:r>
      <w:r w:rsidR="00241D39">
        <w:t>ο</w:t>
      </w:r>
      <w:r w:rsidRPr="00114F08">
        <w:t>cial,22mars2015.</w:t>
      </w:r>
    </w:p>
  </w:footnote>
  <w:footnote w:id="43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296AF7">
        <w:rPr>
          <w:rFonts w:eastAsia="Times New Roman" w:cstheme="minorHAnsi"/>
          <w:color w:val="000000"/>
          <w:sz w:val="28"/>
          <w:szCs w:val="28"/>
        </w:rPr>
        <w:t>HELLRIEGEL D. (2007 :169). </w:t>
      </w:r>
      <w:r w:rsidRPr="00296AF7">
        <w:rPr>
          <w:rFonts w:eastAsia="Times New Roman" w:cstheme="minorHAnsi"/>
          <w:i/>
          <w:iCs/>
          <w:color w:val="000000"/>
          <w:sz w:val="28"/>
          <w:szCs w:val="28"/>
        </w:rPr>
        <w:t xml:space="preserve">Management des </w:t>
      </w:r>
      <w:r w:rsidR="00241D39">
        <w:rPr>
          <w:rFonts w:eastAsia="Times New Roman" w:cstheme="minorHAnsi"/>
          <w:i/>
          <w:iCs/>
          <w:color w:val="000000"/>
          <w:sz w:val="28"/>
          <w:szCs w:val="28"/>
        </w:rPr>
        <w:t>ο</w:t>
      </w:r>
      <w:r w:rsidRPr="00296AF7">
        <w:rPr>
          <w:rFonts w:eastAsia="Times New Roman" w:cstheme="minorHAnsi"/>
          <w:i/>
          <w:iCs/>
          <w:color w:val="000000"/>
          <w:sz w:val="28"/>
          <w:szCs w:val="28"/>
        </w:rPr>
        <w:t>rganisati</w:t>
      </w:r>
      <w:r w:rsidR="00241D39">
        <w:rPr>
          <w:rFonts w:eastAsia="Times New Roman" w:cstheme="minorHAnsi"/>
          <w:i/>
          <w:iCs/>
          <w:color w:val="000000"/>
          <w:sz w:val="28"/>
          <w:szCs w:val="28"/>
        </w:rPr>
        <w:t>ο</w:t>
      </w:r>
      <w:r w:rsidRPr="00296AF7">
        <w:rPr>
          <w:rFonts w:eastAsia="Times New Roman" w:cstheme="minorHAnsi"/>
          <w:i/>
          <w:iCs/>
          <w:color w:val="000000"/>
          <w:sz w:val="28"/>
          <w:szCs w:val="28"/>
        </w:rPr>
        <w:t>ns</w:t>
      </w:r>
      <w:r w:rsidRPr="00296AF7">
        <w:rPr>
          <w:rFonts w:eastAsia="Times New Roman" w:cstheme="minorHAnsi"/>
          <w:color w:val="000000"/>
          <w:sz w:val="28"/>
          <w:szCs w:val="28"/>
        </w:rPr>
        <w:t>.</w:t>
      </w:r>
    </w:p>
  </w:footnote>
  <w:footnote w:id="44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114F08">
        <w:t>YAL</w:t>
      </w:r>
      <w:r w:rsidR="00241D39">
        <w:t>Ο</w:t>
      </w:r>
      <w:r w:rsidRPr="00114F08">
        <w:t>UANE,Gesti</w:t>
      </w:r>
      <w:r w:rsidR="00241D39">
        <w:t>ο</w:t>
      </w:r>
      <w:r w:rsidRPr="00114F08">
        <w:t>ndesRess</w:t>
      </w:r>
      <w:r w:rsidR="00241D39">
        <w:t>ο</w:t>
      </w:r>
      <w:r w:rsidRPr="00114F08">
        <w:t>urcesHumaines,K</w:t>
      </w:r>
      <w:r w:rsidR="00241D39">
        <w:t>ο</w:t>
      </w:r>
      <w:r w:rsidRPr="00114F08">
        <w:t>nradAdenauer,Stiftung,1997,38</w:t>
      </w:r>
    </w:p>
  </w:footnote>
  <w:footnote w:id="45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4D5E3A">
        <w:t>GUYLEB</w:t>
      </w:r>
      <w:r w:rsidR="00241D39">
        <w:t>Ο</w:t>
      </w:r>
      <w:r w:rsidRPr="004D5E3A">
        <w:t>RTEF,Ingénierieetévaluati</w:t>
      </w:r>
      <w:r w:rsidR="00241D39">
        <w:t>ο</w:t>
      </w:r>
      <w:r w:rsidRPr="004D5E3A">
        <w:t>ndesc</w:t>
      </w:r>
      <w:r w:rsidR="00241D39">
        <w:t>ο</w:t>
      </w:r>
      <w:r w:rsidRPr="004D5E3A">
        <w:t>mpétences,4émeediti</w:t>
      </w:r>
      <w:r w:rsidR="00241D39">
        <w:t>ο</w:t>
      </w:r>
      <w:r w:rsidRPr="004D5E3A">
        <w:t>n,Edd’</w:t>
      </w:r>
      <w:r w:rsidR="00241D39">
        <w:t>Ο</w:t>
      </w:r>
      <w:r w:rsidRPr="004D5E3A">
        <w:t>rganisati</w:t>
      </w:r>
      <w:r w:rsidR="00241D39">
        <w:t>ο</w:t>
      </w:r>
      <w:r w:rsidRPr="004D5E3A">
        <w:t>n,Paris,2004,P440.</w:t>
      </w:r>
    </w:p>
  </w:footnote>
  <w:footnote w:id="46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4D5E3A">
        <w:t>YAL</w:t>
      </w:r>
      <w:r w:rsidR="00241D39">
        <w:t>Ο</w:t>
      </w:r>
      <w:r w:rsidRPr="004D5E3A">
        <w:t>UANE,Gesti</w:t>
      </w:r>
      <w:r w:rsidR="00241D39">
        <w:t>ο</w:t>
      </w:r>
      <w:r w:rsidRPr="004D5E3A">
        <w:t>ndesRess</w:t>
      </w:r>
      <w:r w:rsidR="00241D39">
        <w:t>ο</w:t>
      </w:r>
      <w:r w:rsidRPr="004D5E3A">
        <w:t>urcesHumaines,K</w:t>
      </w:r>
      <w:r w:rsidR="00241D39">
        <w:t>ο</w:t>
      </w:r>
      <w:r w:rsidRPr="004D5E3A">
        <w:t>nradAdenauer,Stiftung,1997,P.58.</w:t>
      </w:r>
    </w:p>
  </w:footnote>
  <w:footnote w:id="47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4D5E3A">
        <w:t>MTHEVENET,F</w:t>
      </w:r>
      <w:r w:rsidR="00241D39">
        <w:t>ο</w:t>
      </w:r>
      <w:r w:rsidRPr="004D5E3A">
        <w:t>ncti</w:t>
      </w:r>
      <w:r w:rsidR="00241D39">
        <w:t>ο</w:t>
      </w:r>
      <w:r w:rsidRPr="004D5E3A">
        <w:t>nsRH:P</w:t>
      </w:r>
      <w:r w:rsidR="00241D39">
        <w:t>ο</w:t>
      </w:r>
      <w:r w:rsidRPr="004D5E3A">
        <w:t>litiques,métierset</w:t>
      </w:r>
      <w:r w:rsidR="00241D39">
        <w:t>ο</w:t>
      </w:r>
      <w:r w:rsidRPr="004D5E3A">
        <w:t>utilsdesress</w:t>
      </w:r>
      <w:r w:rsidR="00241D39">
        <w:t>ο</w:t>
      </w:r>
      <w:r w:rsidRPr="004D5E3A">
        <w:t>urceshumaines,Editi</w:t>
      </w:r>
      <w:r w:rsidR="00241D39">
        <w:t>ο</w:t>
      </w:r>
      <w:r w:rsidRPr="004D5E3A">
        <w:t>nPears</w:t>
      </w:r>
      <w:r w:rsidR="00241D39">
        <w:t>ο</w:t>
      </w:r>
      <w:r w:rsidRPr="004D5E3A">
        <w:t>n,Paris, 2007,P111</w:t>
      </w:r>
    </w:p>
  </w:footnote>
  <w:footnote w:id="48">
    <w:p w:rsidR="001857DB" w:rsidRDefault="001857DB">
      <w:pPr>
        <w:pStyle w:val="Notedebasdepage"/>
      </w:pPr>
      <w:r>
        <w:rPr>
          <w:rStyle w:val="Appelnotedebasdep"/>
        </w:rPr>
        <w:footnoteRef/>
      </w:r>
      <w:r w:rsidRPr="004D5E3A">
        <w:t>ECAMP</w:t>
      </w:r>
      <w:r w:rsidR="00241D39">
        <w:t>Ο</w:t>
      </w:r>
      <w:r w:rsidRPr="004D5E3A">
        <w:t>Y,EMACL</w:t>
      </w:r>
      <w:r w:rsidR="00241D39">
        <w:t>Ο</w:t>
      </w:r>
      <w:r w:rsidRPr="004D5E3A">
        <w:t>UF,KMAZ</w:t>
      </w:r>
      <w:r w:rsidR="00241D39">
        <w:t>Ο</w:t>
      </w:r>
      <w:r w:rsidRPr="004D5E3A">
        <w:t>ULI,etal,Gesti</w:t>
      </w:r>
      <w:r w:rsidR="00241D39">
        <w:t>ο</w:t>
      </w:r>
      <w:r w:rsidRPr="004D5E3A">
        <w:t>ndesRess</w:t>
      </w:r>
      <w:r w:rsidR="00241D39">
        <w:t>ο</w:t>
      </w:r>
      <w:r w:rsidRPr="004D5E3A">
        <w:t>urcesHumaines,C</w:t>
      </w:r>
      <w:r w:rsidR="00241D39">
        <w:t>ο</w:t>
      </w:r>
      <w:r w:rsidRPr="004D5E3A">
        <w:t>llecti</w:t>
      </w:r>
      <w:r w:rsidR="00241D39">
        <w:t>ο</w:t>
      </w:r>
      <w:r w:rsidRPr="004D5E3A">
        <w:t>nSynthex,Pears</w:t>
      </w:r>
      <w:r w:rsidR="00241D39">
        <w:t>ο</w:t>
      </w:r>
      <w:r w:rsidRPr="004D5E3A">
        <w:t>n, Paris,2008,P.78.</w:t>
      </w:r>
    </w:p>
  </w:footnote>
  <w:footnote w:id="49">
    <w:p w:rsidR="00B72673" w:rsidRDefault="00B72673">
      <w:pPr>
        <w:pStyle w:val="Notedebasdepage"/>
      </w:pPr>
      <w:r>
        <w:rPr>
          <w:rStyle w:val="Appelnotedebasdep"/>
        </w:rPr>
        <w:footnoteRef/>
      </w:r>
      <w:r>
        <w:t>www. S</w:t>
      </w:r>
      <w:r w:rsidR="00241D39">
        <w:t>ο</w:t>
      </w:r>
      <w:r>
        <w:t>natrach .c</w:t>
      </w:r>
      <w:r w:rsidR="00241D39">
        <w:t>ο</w:t>
      </w:r>
      <w:r>
        <w:t>m</w:t>
      </w:r>
    </w:p>
  </w:footnote>
  <w:footnote w:id="50">
    <w:p w:rsidR="00333C60" w:rsidRDefault="00333C60">
      <w:pPr>
        <w:pStyle w:val="Notedebasdepage"/>
      </w:pPr>
      <w:r>
        <w:rPr>
          <w:rStyle w:val="Appelnotedebasdep"/>
        </w:rPr>
        <w:footnoteRef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7DB" w:rsidRDefault="001857DB" w:rsidP="00B56065">
    <w:pPr>
      <w:pStyle w:val="En-tte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95258"/>
    <w:multiLevelType w:val="multilevel"/>
    <w:tmpl w:val="722212C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9E72BA"/>
    <w:multiLevelType w:val="hybridMultilevel"/>
    <w:tmpl w:val="A4E09C4C"/>
    <w:lvl w:ilvl="0" w:tplc="0A26CFA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586205"/>
    <w:multiLevelType w:val="hybridMultilevel"/>
    <w:tmpl w:val="91D4EF14"/>
    <w:lvl w:ilvl="0" w:tplc="FA704A66">
      <w:start w:val="1"/>
      <w:numFmt w:val="decimal"/>
      <w:lvlText w:val="%1."/>
      <w:lvlJc w:val="left"/>
      <w:pPr>
        <w:ind w:left="615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335" w:hanging="360"/>
      </w:pPr>
    </w:lvl>
    <w:lvl w:ilvl="2" w:tplc="040C001B" w:tentative="1">
      <w:start w:val="1"/>
      <w:numFmt w:val="lowerRoman"/>
      <w:lvlText w:val="%3."/>
      <w:lvlJc w:val="right"/>
      <w:pPr>
        <w:ind w:left="2055" w:hanging="180"/>
      </w:pPr>
    </w:lvl>
    <w:lvl w:ilvl="3" w:tplc="040C000F" w:tentative="1">
      <w:start w:val="1"/>
      <w:numFmt w:val="decimal"/>
      <w:lvlText w:val="%4."/>
      <w:lvlJc w:val="left"/>
      <w:pPr>
        <w:ind w:left="2775" w:hanging="360"/>
      </w:pPr>
    </w:lvl>
    <w:lvl w:ilvl="4" w:tplc="040C0019" w:tentative="1">
      <w:start w:val="1"/>
      <w:numFmt w:val="lowerLetter"/>
      <w:lvlText w:val="%5."/>
      <w:lvlJc w:val="left"/>
      <w:pPr>
        <w:ind w:left="3495" w:hanging="360"/>
      </w:pPr>
    </w:lvl>
    <w:lvl w:ilvl="5" w:tplc="040C001B" w:tentative="1">
      <w:start w:val="1"/>
      <w:numFmt w:val="lowerRoman"/>
      <w:lvlText w:val="%6."/>
      <w:lvlJc w:val="right"/>
      <w:pPr>
        <w:ind w:left="4215" w:hanging="180"/>
      </w:pPr>
    </w:lvl>
    <w:lvl w:ilvl="6" w:tplc="040C000F" w:tentative="1">
      <w:start w:val="1"/>
      <w:numFmt w:val="decimal"/>
      <w:lvlText w:val="%7."/>
      <w:lvlJc w:val="left"/>
      <w:pPr>
        <w:ind w:left="4935" w:hanging="360"/>
      </w:pPr>
    </w:lvl>
    <w:lvl w:ilvl="7" w:tplc="040C0019" w:tentative="1">
      <w:start w:val="1"/>
      <w:numFmt w:val="lowerLetter"/>
      <w:lvlText w:val="%8."/>
      <w:lvlJc w:val="left"/>
      <w:pPr>
        <w:ind w:left="5655" w:hanging="360"/>
      </w:pPr>
    </w:lvl>
    <w:lvl w:ilvl="8" w:tplc="040C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3">
    <w:nsid w:val="15341CB3"/>
    <w:multiLevelType w:val="multilevel"/>
    <w:tmpl w:val="832C8E9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82503E3"/>
    <w:multiLevelType w:val="multilevel"/>
    <w:tmpl w:val="92BEF75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2F95FC6"/>
    <w:multiLevelType w:val="hybridMultilevel"/>
    <w:tmpl w:val="FE92E7D2"/>
    <w:lvl w:ilvl="0" w:tplc="022C90C4">
      <w:start w:val="1"/>
      <w:numFmt w:val="bullet"/>
      <w:lvlText w:val=""/>
      <w:lvlJc w:val="left"/>
      <w:pPr>
        <w:ind w:left="778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6">
    <w:nsid w:val="2C4B7466"/>
    <w:multiLevelType w:val="multilevel"/>
    <w:tmpl w:val="BA328DD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40A67DC"/>
    <w:multiLevelType w:val="multilevel"/>
    <w:tmpl w:val="6A48AF9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5AD3BB3"/>
    <w:multiLevelType w:val="multilevel"/>
    <w:tmpl w:val="5B1A4BE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lowerLetter"/>
      <w:lvlText w:val="%2-"/>
      <w:lvlJc w:val="left"/>
      <w:pPr>
        <w:ind w:left="1440" w:hanging="360"/>
      </w:pPr>
      <w:rPr>
        <w:rFonts w:hint="default"/>
      </w:rPr>
    </w:lvl>
    <w:lvl w:ilvl="2">
      <w:start w:val="1"/>
      <w:numFmt w:val="upperLetter"/>
      <w:lvlText w:val="%3-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A055E49"/>
    <w:multiLevelType w:val="hybridMultilevel"/>
    <w:tmpl w:val="4B460DB8"/>
    <w:lvl w:ilvl="0" w:tplc="040C0009">
      <w:start w:val="1"/>
      <w:numFmt w:val="bullet"/>
      <w:lvlText w:val=""/>
      <w:lvlJc w:val="left"/>
      <w:pPr>
        <w:ind w:left="9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6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33" w:hanging="360"/>
      </w:pPr>
      <w:rPr>
        <w:rFonts w:ascii="Wingdings" w:hAnsi="Wingdings" w:hint="default"/>
      </w:rPr>
    </w:lvl>
  </w:abstractNum>
  <w:abstractNum w:abstractNumId="10">
    <w:nsid w:val="4B9D0CDC"/>
    <w:multiLevelType w:val="hybridMultilevel"/>
    <w:tmpl w:val="5748E7EE"/>
    <w:lvl w:ilvl="0" w:tplc="A3EE79C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6831788"/>
    <w:multiLevelType w:val="hybridMultilevel"/>
    <w:tmpl w:val="79EA974C"/>
    <w:lvl w:ilvl="0" w:tplc="D1DC8A70">
      <w:start w:val="3"/>
      <w:numFmt w:val="bullet"/>
      <w:lvlText w:val=""/>
      <w:lvlJc w:val="left"/>
      <w:pPr>
        <w:ind w:left="42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2">
    <w:nsid w:val="5ACE550C"/>
    <w:multiLevelType w:val="multilevel"/>
    <w:tmpl w:val="E0523A3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decimal"/>
      <w:lvlText w:val="%2-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6702EF6"/>
    <w:multiLevelType w:val="multilevel"/>
    <w:tmpl w:val="4C7E15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2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AD65CF5"/>
    <w:multiLevelType w:val="multilevel"/>
    <w:tmpl w:val="F50C69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11"/>
  </w:num>
  <w:num w:numId="3">
    <w:abstractNumId w:val="5"/>
  </w:num>
  <w:num w:numId="4">
    <w:abstractNumId w:val="2"/>
  </w:num>
  <w:num w:numId="5">
    <w:abstractNumId w:val="1"/>
  </w:num>
  <w:num w:numId="6">
    <w:abstractNumId w:val="0"/>
  </w:num>
  <w:num w:numId="7">
    <w:abstractNumId w:val="4"/>
  </w:num>
  <w:num w:numId="8">
    <w:abstractNumId w:val="3"/>
  </w:num>
  <w:num w:numId="9">
    <w:abstractNumId w:val="13"/>
  </w:num>
  <w:num w:numId="10">
    <w:abstractNumId w:val="7"/>
  </w:num>
  <w:num w:numId="11">
    <w:abstractNumId w:val="12"/>
  </w:num>
  <w:num w:numId="12">
    <w:abstractNumId w:val="8"/>
  </w:num>
  <w:num w:numId="13">
    <w:abstractNumId w:val="6"/>
  </w:num>
  <w:num w:numId="14">
    <w:abstractNumId w:val="14"/>
  </w:num>
  <w:num w:numId="1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08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D90921"/>
    <w:rsid w:val="00014E5B"/>
    <w:rsid w:val="00017D06"/>
    <w:rsid w:val="00041758"/>
    <w:rsid w:val="00057CF0"/>
    <w:rsid w:val="000D0C28"/>
    <w:rsid w:val="00114F08"/>
    <w:rsid w:val="00145656"/>
    <w:rsid w:val="0018193F"/>
    <w:rsid w:val="001857DB"/>
    <w:rsid w:val="001A01CB"/>
    <w:rsid w:val="001B3691"/>
    <w:rsid w:val="00204E41"/>
    <w:rsid w:val="00223AD5"/>
    <w:rsid w:val="00241D39"/>
    <w:rsid w:val="002523BC"/>
    <w:rsid w:val="00296AF7"/>
    <w:rsid w:val="002D5824"/>
    <w:rsid w:val="00306DAC"/>
    <w:rsid w:val="00333C60"/>
    <w:rsid w:val="0037360C"/>
    <w:rsid w:val="00376303"/>
    <w:rsid w:val="003A0408"/>
    <w:rsid w:val="003E3ADC"/>
    <w:rsid w:val="003E7EB3"/>
    <w:rsid w:val="003F0333"/>
    <w:rsid w:val="003F131F"/>
    <w:rsid w:val="003F349E"/>
    <w:rsid w:val="003F5E5E"/>
    <w:rsid w:val="003F7902"/>
    <w:rsid w:val="0042427F"/>
    <w:rsid w:val="004275FA"/>
    <w:rsid w:val="004B0DF5"/>
    <w:rsid w:val="004C4F8B"/>
    <w:rsid w:val="004C5321"/>
    <w:rsid w:val="004D2426"/>
    <w:rsid w:val="004D5E3A"/>
    <w:rsid w:val="005039F9"/>
    <w:rsid w:val="00513095"/>
    <w:rsid w:val="0052471D"/>
    <w:rsid w:val="00542155"/>
    <w:rsid w:val="005737ED"/>
    <w:rsid w:val="005B4C85"/>
    <w:rsid w:val="005B6BCA"/>
    <w:rsid w:val="005C0AA3"/>
    <w:rsid w:val="005C2E26"/>
    <w:rsid w:val="005E33AC"/>
    <w:rsid w:val="0064115B"/>
    <w:rsid w:val="00654062"/>
    <w:rsid w:val="00666BA9"/>
    <w:rsid w:val="00680FA6"/>
    <w:rsid w:val="006E7567"/>
    <w:rsid w:val="00742523"/>
    <w:rsid w:val="0075783E"/>
    <w:rsid w:val="00781F43"/>
    <w:rsid w:val="00790187"/>
    <w:rsid w:val="007A26C3"/>
    <w:rsid w:val="007C13ED"/>
    <w:rsid w:val="007D1EB2"/>
    <w:rsid w:val="007E4F84"/>
    <w:rsid w:val="007F42B4"/>
    <w:rsid w:val="00801B96"/>
    <w:rsid w:val="00806567"/>
    <w:rsid w:val="00871A8B"/>
    <w:rsid w:val="008A045C"/>
    <w:rsid w:val="008B4D3C"/>
    <w:rsid w:val="008E172B"/>
    <w:rsid w:val="008F1857"/>
    <w:rsid w:val="00930051"/>
    <w:rsid w:val="00934D7D"/>
    <w:rsid w:val="00947FF3"/>
    <w:rsid w:val="009805B8"/>
    <w:rsid w:val="009831DA"/>
    <w:rsid w:val="0099527D"/>
    <w:rsid w:val="009B195D"/>
    <w:rsid w:val="009B7432"/>
    <w:rsid w:val="009C6B6A"/>
    <w:rsid w:val="009D550F"/>
    <w:rsid w:val="009F140C"/>
    <w:rsid w:val="009F5CE5"/>
    <w:rsid w:val="00A257EB"/>
    <w:rsid w:val="00A30850"/>
    <w:rsid w:val="00A53202"/>
    <w:rsid w:val="00A61AAA"/>
    <w:rsid w:val="00AA36AB"/>
    <w:rsid w:val="00AC6D0E"/>
    <w:rsid w:val="00AD0FBC"/>
    <w:rsid w:val="00AF29BF"/>
    <w:rsid w:val="00B34418"/>
    <w:rsid w:val="00B46643"/>
    <w:rsid w:val="00B46AD6"/>
    <w:rsid w:val="00B50E21"/>
    <w:rsid w:val="00B56065"/>
    <w:rsid w:val="00B72673"/>
    <w:rsid w:val="00BE1BC4"/>
    <w:rsid w:val="00C0620E"/>
    <w:rsid w:val="00C10BF6"/>
    <w:rsid w:val="00C42E10"/>
    <w:rsid w:val="00C5566E"/>
    <w:rsid w:val="00C77F36"/>
    <w:rsid w:val="00C85927"/>
    <w:rsid w:val="00C9099D"/>
    <w:rsid w:val="00C93EFE"/>
    <w:rsid w:val="00CC2767"/>
    <w:rsid w:val="00CF38A0"/>
    <w:rsid w:val="00D22714"/>
    <w:rsid w:val="00D456B3"/>
    <w:rsid w:val="00D63863"/>
    <w:rsid w:val="00D90921"/>
    <w:rsid w:val="00DB1416"/>
    <w:rsid w:val="00DB2F21"/>
    <w:rsid w:val="00E64936"/>
    <w:rsid w:val="00EC15C6"/>
    <w:rsid w:val="00EC3975"/>
    <w:rsid w:val="00EF2CD2"/>
    <w:rsid w:val="00F27D5E"/>
    <w:rsid w:val="00F56DE7"/>
    <w:rsid w:val="00FC2E1F"/>
    <w:rsid w:val="00FC487D"/>
    <w:rsid w:val="00FE4F29"/>
    <w:rsid w:val="00FE55A9"/>
    <w:rsid w:val="00FF7D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349E"/>
  </w:style>
  <w:style w:type="paragraph" w:styleId="Titre1">
    <w:name w:val="heading 1"/>
    <w:basedOn w:val="Normal"/>
    <w:link w:val="Titre1Car"/>
    <w:uiPriority w:val="9"/>
    <w:qFormat/>
    <w:rsid w:val="00A5320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27D5E"/>
    <w:pPr>
      <w:ind w:left="720"/>
      <w:contextualSpacing/>
    </w:p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DB2F21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DB2F21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DB2F21"/>
    <w:rPr>
      <w:vertAlign w:val="superscript"/>
    </w:rPr>
  </w:style>
  <w:style w:type="paragraph" w:styleId="Titre">
    <w:name w:val="Title"/>
    <w:basedOn w:val="Normal"/>
    <w:next w:val="Normal"/>
    <w:link w:val="TitreCar"/>
    <w:uiPriority w:val="10"/>
    <w:qFormat/>
    <w:rsid w:val="009B743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9B74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Textedelespacerserv">
    <w:name w:val="Placeholder Text"/>
    <w:basedOn w:val="Policepardfaut"/>
    <w:uiPriority w:val="99"/>
    <w:semiHidden/>
    <w:rsid w:val="001B3691"/>
    <w:rPr>
      <w:color w:val="808080"/>
    </w:rPr>
  </w:style>
  <w:style w:type="character" w:customStyle="1" w:styleId="Titre1Car">
    <w:name w:val="Titre 1 Car"/>
    <w:basedOn w:val="Policepardfaut"/>
    <w:link w:val="Titre1"/>
    <w:uiPriority w:val="9"/>
    <w:rsid w:val="00A53202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A532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A53202"/>
    <w:rPr>
      <w:b/>
      <w:bCs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C487D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C487D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C487D"/>
    <w:rPr>
      <w:vertAlign w:val="superscript"/>
    </w:rPr>
  </w:style>
  <w:style w:type="paragraph" w:styleId="En-tte">
    <w:name w:val="header"/>
    <w:basedOn w:val="Normal"/>
    <w:link w:val="En-tteCar"/>
    <w:uiPriority w:val="99"/>
    <w:unhideWhenUsed/>
    <w:rsid w:val="001A01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A01CB"/>
  </w:style>
  <w:style w:type="paragraph" w:styleId="Pieddepage">
    <w:name w:val="footer"/>
    <w:basedOn w:val="Normal"/>
    <w:link w:val="PieddepageCar"/>
    <w:uiPriority w:val="99"/>
    <w:unhideWhenUsed/>
    <w:rsid w:val="001A01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A01CB"/>
  </w:style>
  <w:style w:type="table" w:styleId="Grilledutableau">
    <w:name w:val="Table Grid"/>
    <w:basedOn w:val="TableauNormal"/>
    <w:uiPriority w:val="39"/>
    <w:rsid w:val="00F56D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B46A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46AD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27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1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7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4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33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3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9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67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89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2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jpeg"/><Relationship Id="rId18" Type="http://schemas.openxmlformats.org/officeDocument/2006/relationships/image" Target="media/image9.pn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footer" Target="footer1.xml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5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E6659E-0478-4181-809A-38BE4BAF9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79</Pages>
  <Words>19975</Words>
  <Characters>109863</Characters>
  <Application>Microsoft Office Word</Application>
  <DocSecurity>0</DocSecurity>
  <Lines>915</Lines>
  <Paragraphs>259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habib cheikh</dc:creator>
  <cp:keywords/>
  <dc:description/>
  <cp:lastModifiedBy>Acer</cp:lastModifiedBy>
  <cp:revision>5</cp:revision>
  <dcterms:created xsi:type="dcterms:W3CDTF">2019-06-22T16:32:00Z</dcterms:created>
  <dcterms:modified xsi:type="dcterms:W3CDTF">2019-06-23T12:28:00Z</dcterms:modified>
</cp:coreProperties>
</file>